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BB4A2" w14:textId="2C439817" w:rsidR="00180DC8" w:rsidRPr="00180DC8" w:rsidRDefault="00180DC8" w:rsidP="00180DC8">
      <w:pPr>
        <w:spacing w:after="160" w:line="259" w:lineRule="auto"/>
        <w:rPr>
          <w:rFonts w:ascii="Barlow" w:hAnsi="Barlow" w:cstheme="majorHAnsi"/>
          <w:b/>
        </w:rPr>
      </w:pPr>
      <w:r w:rsidRPr="00180DC8">
        <w:rPr>
          <w:rFonts w:ascii="Barlow" w:hAnsi="Barlow" w:cstheme="majorHAnsi"/>
          <w:b/>
        </w:rPr>
        <w:t>FFURFLEN GYNNIG PROSIECT</w:t>
      </w:r>
    </w:p>
    <w:p w14:paraId="22BF3576" w14:textId="77777777" w:rsidR="0008231E" w:rsidRPr="00F53200" w:rsidRDefault="0008231E" w:rsidP="000B11B0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</w:p>
    <w:tbl>
      <w:tblPr>
        <w:tblW w:w="853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733"/>
        <w:gridCol w:w="6802"/>
      </w:tblGrid>
      <w:tr w:rsidR="0008231E" w:rsidRPr="00F53200" w14:paraId="44893777" w14:textId="77777777" w:rsidTr="00180DC8">
        <w:trPr>
          <w:trHeight w:val="276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8A19" w14:textId="10968A4E" w:rsidR="0008231E" w:rsidRPr="00180DC8" w:rsidRDefault="00180DC8" w:rsidP="00912048">
            <w:pPr>
              <w:rPr>
                <w:rFonts w:ascii="Barlow" w:hAnsi="Barlow" w:cstheme="majorHAnsi"/>
                <w:b/>
                <w:bCs/>
              </w:rPr>
            </w:pPr>
            <w:proofErr w:type="spellStart"/>
            <w:r w:rsidRPr="00180DC8">
              <w:rPr>
                <w:rFonts w:ascii="Barlow" w:hAnsi="Barlow" w:cstheme="majorHAnsi"/>
                <w:b/>
                <w:bCs/>
              </w:rPr>
              <w:t>Tasg</w:t>
            </w:r>
            <w:proofErr w:type="spellEnd"/>
          </w:p>
        </w:tc>
        <w:tc>
          <w:tcPr>
            <w:tcW w:w="68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9B9B" w14:textId="7A449265" w:rsidR="0008231E" w:rsidRPr="00180DC8" w:rsidRDefault="00180DC8" w:rsidP="00062F59">
            <w:pPr>
              <w:rPr>
                <w:rFonts w:ascii="Barlow" w:hAnsi="Barlow" w:cstheme="majorHAnsi"/>
              </w:rPr>
            </w:pPr>
            <w:proofErr w:type="spellStart"/>
            <w:r w:rsidRPr="00A21371">
              <w:rPr>
                <w:rFonts w:ascii="Barlow" w:hAnsi="Barlow" w:cstheme="majorHAnsi"/>
              </w:rPr>
              <w:t>Cydlynydd</w:t>
            </w:r>
            <w:proofErr w:type="spellEnd"/>
            <w:r w:rsidRPr="00A21371">
              <w:rPr>
                <w:rFonts w:ascii="Barlow" w:hAnsi="Barlow" w:cstheme="majorHAnsi"/>
              </w:rPr>
              <w:t xml:space="preserve"> </w:t>
            </w:r>
            <w:proofErr w:type="spellStart"/>
            <w:r w:rsidRPr="00A21371">
              <w:rPr>
                <w:rFonts w:ascii="Barlow" w:hAnsi="Barlow" w:cstheme="majorHAnsi"/>
              </w:rPr>
              <w:t>Prosiect</w:t>
            </w:r>
            <w:proofErr w:type="spellEnd"/>
            <w:r w:rsidRPr="00A21371">
              <w:rPr>
                <w:rFonts w:ascii="Barlow" w:hAnsi="Barlow" w:cstheme="majorHAnsi"/>
              </w:rPr>
              <w:t xml:space="preserve"> </w:t>
            </w:r>
            <w:proofErr w:type="spellStart"/>
            <w:r w:rsidRPr="00A21371">
              <w:rPr>
                <w:rFonts w:ascii="Barlow" w:hAnsi="Barlow" w:cstheme="majorHAnsi"/>
              </w:rPr>
              <w:t>Newid</w:t>
            </w:r>
            <w:proofErr w:type="spellEnd"/>
            <w:r w:rsidRPr="00A21371">
              <w:rPr>
                <w:rFonts w:ascii="Barlow" w:hAnsi="Barlow" w:cstheme="majorHAnsi"/>
              </w:rPr>
              <w:t xml:space="preserve"> </w:t>
            </w:r>
            <w:proofErr w:type="spellStart"/>
            <w:r w:rsidRPr="00A21371">
              <w:rPr>
                <w:rFonts w:ascii="Barlow" w:hAnsi="Barlow" w:cstheme="majorHAnsi"/>
              </w:rPr>
              <w:t>Meddyliau</w:t>
            </w:r>
            <w:proofErr w:type="spellEnd"/>
          </w:p>
        </w:tc>
      </w:tr>
      <w:tr w:rsidR="0008231E" w:rsidRPr="00F53200" w14:paraId="034BAD6E" w14:textId="77777777" w:rsidTr="00180DC8">
        <w:trPr>
          <w:trHeight w:val="20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1A5E0" w14:textId="40337183" w:rsidR="0008231E" w:rsidRPr="00180DC8" w:rsidRDefault="00180DC8" w:rsidP="00912048">
            <w:pPr>
              <w:rPr>
                <w:rFonts w:ascii="Barlow" w:hAnsi="Barlow" w:cstheme="majorHAnsi"/>
                <w:b/>
                <w:bCs/>
              </w:rPr>
            </w:pPr>
            <w:proofErr w:type="spellStart"/>
            <w:r w:rsidRPr="00180DC8">
              <w:rPr>
                <w:rFonts w:ascii="Barlow" w:hAnsi="Barlow" w:cstheme="majorHAnsi"/>
                <w:b/>
                <w:bCs/>
              </w:rPr>
              <w:t>Cytundeb</w:t>
            </w:r>
            <w:proofErr w:type="spellEnd"/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56475" w14:textId="5793759A" w:rsidR="0008231E" w:rsidRPr="00F53200" w:rsidRDefault="00D20BCF" w:rsidP="00912048">
            <w:pPr>
              <w:rPr>
                <w:rFonts w:ascii="Barlow" w:eastAsia="Helvetica Neue" w:hAnsi="Barlow" w:cs="Arial"/>
              </w:rPr>
            </w:pPr>
            <w:proofErr w:type="spellStart"/>
            <w:r>
              <w:rPr>
                <w:rFonts w:ascii="Barlow" w:eastAsia="Helvetica Neue" w:hAnsi="Barlow" w:cs="Arial"/>
              </w:rPr>
              <w:t>Ydw</w:t>
            </w:r>
            <w:proofErr w:type="spellEnd"/>
          </w:p>
        </w:tc>
      </w:tr>
      <w:tr w:rsidR="0008231E" w:rsidRPr="00F53200" w14:paraId="6F2B5A2E" w14:textId="77777777" w:rsidTr="00180DC8">
        <w:trPr>
          <w:trHeight w:val="140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0F09" w14:textId="0036C242" w:rsidR="0008231E" w:rsidRPr="00180DC8" w:rsidRDefault="00180DC8" w:rsidP="00912048">
            <w:pPr>
              <w:rPr>
                <w:rFonts w:ascii="Barlow" w:hAnsi="Barlow" w:cstheme="majorHAnsi"/>
                <w:b/>
                <w:bCs/>
              </w:rPr>
            </w:pPr>
            <w:proofErr w:type="spellStart"/>
            <w:r w:rsidRPr="00180DC8">
              <w:rPr>
                <w:rFonts w:ascii="Barlow" w:hAnsi="Barlow" w:cstheme="majorHAnsi"/>
                <w:b/>
                <w:bCs/>
              </w:rPr>
              <w:t>Adroddiadau</w:t>
            </w:r>
            <w:proofErr w:type="spellEnd"/>
            <w:r w:rsidRPr="00180DC8">
              <w:rPr>
                <w:rFonts w:ascii="Barlow" w:hAnsi="Barlow" w:cstheme="majorHAnsi"/>
                <w:b/>
                <w:bCs/>
              </w:rPr>
              <w:t xml:space="preserve"> </w:t>
            </w:r>
            <w:proofErr w:type="spellStart"/>
            <w:r w:rsidRPr="00180DC8">
              <w:rPr>
                <w:rFonts w:ascii="Barlow" w:hAnsi="Barlow" w:cstheme="majorHAnsi"/>
                <w:b/>
                <w:bCs/>
              </w:rPr>
              <w:t>i</w:t>
            </w:r>
            <w:proofErr w:type="spellEnd"/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276FB" w14:textId="5AEE5CD2" w:rsidR="0008231E" w:rsidRPr="00F53200" w:rsidRDefault="00D4525D" w:rsidP="00912048">
            <w:pPr>
              <w:rPr>
                <w:rFonts w:ascii="Barlow" w:eastAsia="Helvetica Neue" w:hAnsi="Barlow" w:cs="Arial"/>
              </w:rPr>
            </w:pPr>
            <w:r>
              <w:rPr>
                <w:rFonts w:ascii="Barlow" w:eastAsiaTheme="minorEastAsia" w:hAnsi="Barlow" w:cs="Arial"/>
                <w:noProof/>
                <w:lang w:eastAsia="en-GB"/>
              </w:rPr>
              <w:t xml:space="preserve">Hayden Burns, </w:t>
            </w:r>
            <w:r w:rsidRPr="00E647D0">
              <w:rPr>
                <w:rFonts w:ascii="Barlow" w:eastAsiaTheme="minorEastAsia" w:hAnsi="Barlow" w:cs="Arial"/>
                <w:noProof/>
                <w:lang w:eastAsia="en-GB"/>
              </w:rPr>
              <w:t>Rheolwr Trawsnewid Archifau</w:t>
            </w:r>
            <w:r>
              <w:rPr>
                <w:rFonts w:ascii="Barlow" w:eastAsiaTheme="minorEastAsia" w:hAnsi="Barlow" w:cs="Arial"/>
                <w:noProof/>
                <w:lang w:eastAsia="en-GB"/>
              </w:rPr>
              <w:t xml:space="preserve"> (</w:t>
            </w:r>
            <w:r w:rsidRPr="00D4525D">
              <w:rPr>
                <w:rFonts w:ascii="Barlow" w:eastAsiaTheme="minorEastAsia" w:hAnsi="Barlow" w:cs="Arial"/>
                <w:noProof/>
                <w:lang w:eastAsia="en-GB"/>
              </w:rPr>
              <w:t>Arweinydd Prosiect</w:t>
            </w:r>
            <w:r>
              <w:rPr>
                <w:rFonts w:ascii="Barlow" w:eastAsiaTheme="minorEastAsia" w:hAnsi="Barlow" w:cs="Arial"/>
                <w:noProof/>
                <w:lang w:eastAsia="en-GB"/>
              </w:rPr>
              <w:t>)</w:t>
            </w:r>
          </w:p>
        </w:tc>
      </w:tr>
      <w:tr w:rsidR="0008231E" w:rsidRPr="00F53200" w14:paraId="223520EC" w14:textId="77777777" w:rsidTr="00180DC8">
        <w:trPr>
          <w:trHeight w:val="203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F93EA" w14:textId="4FC70AC8" w:rsidR="0008231E" w:rsidRPr="00180DC8" w:rsidRDefault="00180DC8" w:rsidP="00912048">
            <w:pPr>
              <w:rPr>
                <w:rFonts w:ascii="Barlow" w:hAnsi="Barlow" w:cstheme="majorHAnsi"/>
                <w:b/>
                <w:bCs/>
              </w:rPr>
            </w:pPr>
            <w:proofErr w:type="spellStart"/>
            <w:r w:rsidRPr="00180DC8">
              <w:rPr>
                <w:rFonts w:ascii="Barlow" w:hAnsi="Barlow" w:cstheme="majorHAnsi"/>
                <w:b/>
                <w:bCs/>
              </w:rPr>
              <w:t>Amserlen</w:t>
            </w:r>
            <w:proofErr w:type="spellEnd"/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65ED" w14:textId="27F441FD" w:rsidR="0008231E" w:rsidRPr="00F53200" w:rsidRDefault="00D4525D" w:rsidP="00912048">
            <w:pPr>
              <w:rPr>
                <w:rFonts w:ascii="Barlow" w:eastAsia="Helvetica Neue" w:hAnsi="Barlow" w:cs="Arial"/>
              </w:rPr>
            </w:pPr>
            <w:r w:rsidRPr="00D4525D">
              <w:rPr>
                <w:rFonts w:ascii="Barlow" w:eastAsia="Helvetica Neue" w:hAnsi="Barlow" w:cs="Arial"/>
              </w:rPr>
              <w:t>1</w:t>
            </w:r>
            <w:r>
              <w:rPr>
                <w:rFonts w:ascii="Barlow" w:eastAsia="Helvetica Neue" w:hAnsi="Barlow" w:cs="Arial"/>
                <w:vertAlign w:val="superscript"/>
              </w:rPr>
              <w:t>af</w:t>
            </w:r>
            <w:r w:rsidRPr="00D4525D">
              <w:rPr>
                <w:rFonts w:ascii="Barlow" w:eastAsia="Helvetica Neue" w:hAnsi="Barlow" w:cs="Arial"/>
              </w:rPr>
              <w:t xml:space="preserve"> Awst 2024 – 28</w:t>
            </w:r>
            <w:r>
              <w:rPr>
                <w:rFonts w:ascii="Barlow" w:eastAsia="Helvetica Neue" w:hAnsi="Barlow" w:cs="Arial"/>
                <w:vertAlign w:val="superscript"/>
              </w:rPr>
              <w:t>ain</w:t>
            </w:r>
            <w:r w:rsidRPr="00D4525D">
              <w:rPr>
                <w:rFonts w:ascii="Barlow" w:eastAsia="Helvetica Neue" w:hAnsi="Barlow" w:cs="Arial"/>
              </w:rPr>
              <w:t xml:space="preserve"> </w:t>
            </w:r>
            <w:proofErr w:type="spellStart"/>
            <w:r w:rsidRPr="00D4525D">
              <w:rPr>
                <w:rFonts w:ascii="Barlow" w:eastAsia="Helvetica Neue" w:hAnsi="Barlow" w:cs="Arial"/>
              </w:rPr>
              <w:t>Chwefror</w:t>
            </w:r>
            <w:proofErr w:type="spellEnd"/>
            <w:r w:rsidRPr="00D4525D">
              <w:rPr>
                <w:rFonts w:ascii="Barlow" w:eastAsia="Helvetica Neue" w:hAnsi="Barlow" w:cs="Arial"/>
              </w:rPr>
              <w:t xml:space="preserve"> 2025</w:t>
            </w:r>
          </w:p>
        </w:tc>
      </w:tr>
      <w:tr w:rsidR="0008231E" w:rsidRPr="00F53200" w14:paraId="1C3D3707" w14:textId="77777777" w:rsidTr="00180DC8">
        <w:trPr>
          <w:trHeight w:val="295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CBFD2" w14:textId="21F58C53" w:rsidR="0008231E" w:rsidRPr="00180DC8" w:rsidRDefault="00180DC8" w:rsidP="00912048">
            <w:pPr>
              <w:rPr>
                <w:rFonts w:ascii="Barlow" w:hAnsi="Barlow" w:cstheme="majorHAnsi"/>
                <w:b/>
                <w:bCs/>
              </w:rPr>
            </w:pPr>
            <w:proofErr w:type="spellStart"/>
            <w:r w:rsidRPr="00180DC8">
              <w:rPr>
                <w:rFonts w:ascii="Barlow" w:hAnsi="Barlow" w:cstheme="majorHAnsi"/>
                <w:b/>
                <w:bCs/>
              </w:rPr>
              <w:t>Lleoliad</w:t>
            </w:r>
            <w:proofErr w:type="spellEnd"/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7BD13" w14:textId="58AFCF6F" w:rsidR="0008231E" w:rsidRPr="00F53200" w:rsidRDefault="00D4525D" w:rsidP="00912048">
            <w:pPr>
              <w:widowControl w:val="0"/>
              <w:spacing w:line="276" w:lineRule="auto"/>
              <w:rPr>
                <w:rFonts w:ascii="Barlow" w:eastAsia="Helvetica Neue" w:hAnsi="Barlow" w:cs="Arial"/>
              </w:rPr>
            </w:pPr>
            <w:r>
              <w:rPr>
                <w:rFonts w:ascii="Barlow" w:eastAsia="Helvetica Neue" w:hAnsi="Barlow" w:cs="Arial"/>
              </w:rPr>
              <w:t>A</w:t>
            </w:r>
            <w:r w:rsidRPr="00D4525D">
              <w:rPr>
                <w:rFonts w:ascii="Barlow" w:eastAsia="Helvetica Neue" w:hAnsi="Barlow" w:cs="Arial"/>
              </w:rPr>
              <w:t xml:space="preserve">rdal Sir </w:t>
            </w:r>
            <w:proofErr w:type="spellStart"/>
            <w:r w:rsidRPr="00D4525D">
              <w:rPr>
                <w:rFonts w:ascii="Barlow" w:eastAsia="Helvetica Neue" w:hAnsi="Barlow" w:cs="Arial"/>
              </w:rPr>
              <w:t>Gaerfyrddin</w:t>
            </w:r>
            <w:proofErr w:type="spellEnd"/>
          </w:p>
        </w:tc>
      </w:tr>
      <w:tr w:rsidR="0008231E" w:rsidRPr="00F53200" w14:paraId="0894F309" w14:textId="77777777" w:rsidTr="00180DC8">
        <w:trPr>
          <w:trHeight w:val="217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D910" w14:textId="64152311" w:rsidR="0008231E" w:rsidRPr="00180DC8" w:rsidRDefault="00180DC8" w:rsidP="00912048">
            <w:pPr>
              <w:rPr>
                <w:rFonts w:ascii="Barlow" w:hAnsi="Barlow" w:cstheme="majorHAnsi"/>
                <w:b/>
                <w:bCs/>
              </w:rPr>
            </w:pPr>
            <w:proofErr w:type="spellStart"/>
            <w:r w:rsidRPr="00180DC8">
              <w:rPr>
                <w:rFonts w:ascii="Barlow" w:hAnsi="Barlow" w:cstheme="majorHAnsi"/>
                <w:b/>
                <w:bCs/>
              </w:rPr>
              <w:t>Cyfradd</w:t>
            </w:r>
            <w:proofErr w:type="spellEnd"/>
            <w:r w:rsidRPr="00180DC8">
              <w:rPr>
                <w:rFonts w:ascii="Barlow" w:hAnsi="Barlow" w:cstheme="majorHAnsi"/>
                <w:b/>
                <w:bCs/>
              </w:rPr>
              <w:t xml:space="preserve"> </w:t>
            </w:r>
            <w:proofErr w:type="spellStart"/>
            <w:r w:rsidRPr="00180DC8">
              <w:rPr>
                <w:rFonts w:ascii="Barlow" w:hAnsi="Barlow" w:cstheme="majorHAnsi"/>
                <w:b/>
                <w:bCs/>
              </w:rPr>
              <w:t>ffi</w:t>
            </w:r>
            <w:proofErr w:type="spellEnd"/>
          </w:p>
        </w:tc>
        <w:tc>
          <w:tcPr>
            <w:tcW w:w="68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82CA0" w14:textId="7A0A7D44" w:rsidR="0008231E" w:rsidRPr="00F53200" w:rsidRDefault="00B63D68" w:rsidP="00180DC8">
            <w:pPr>
              <w:rPr>
                <w:rFonts w:ascii="Barlow" w:eastAsia="Helvetica Neue" w:hAnsi="Barlow" w:cs="Arial"/>
              </w:rPr>
            </w:pPr>
            <w:r w:rsidRPr="00B63D68">
              <w:rPr>
                <w:rFonts w:ascii="Barlow" w:eastAsia="Helvetica Neue" w:hAnsi="Barlow" w:cs="Arial"/>
              </w:rPr>
              <w:t xml:space="preserve">£4,800 </w:t>
            </w:r>
            <w:proofErr w:type="spellStart"/>
            <w:r w:rsidRPr="00B63D68">
              <w:rPr>
                <w:rFonts w:ascii="Barlow" w:eastAsia="Helvetica Neue" w:hAnsi="Barlow" w:cs="Arial"/>
              </w:rPr>
              <w:t>yn</w:t>
            </w:r>
            <w:proofErr w:type="spellEnd"/>
            <w:r w:rsidRPr="00B63D68">
              <w:rPr>
                <w:rFonts w:ascii="Barlow" w:eastAsia="Helvetica Neue" w:hAnsi="Barlow" w:cs="Arial"/>
              </w:rPr>
              <w:t xml:space="preserve"> </w:t>
            </w:r>
            <w:proofErr w:type="spellStart"/>
            <w:r w:rsidRPr="00B63D68">
              <w:rPr>
                <w:rFonts w:ascii="Barlow" w:eastAsia="Helvetica Neue" w:hAnsi="Barlow" w:cs="Arial"/>
              </w:rPr>
              <w:t>gynwysedig</w:t>
            </w:r>
            <w:proofErr w:type="spellEnd"/>
          </w:p>
        </w:tc>
      </w:tr>
    </w:tbl>
    <w:p w14:paraId="283BC857" w14:textId="77777777" w:rsidR="0008231E" w:rsidRPr="00F53200" w:rsidRDefault="0008231E" w:rsidP="000B11B0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</w:p>
    <w:p w14:paraId="0943C592" w14:textId="77777777" w:rsidR="00180DC8" w:rsidRPr="00180DC8" w:rsidRDefault="00180DC8" w:rsidP="00180DC8">
      <w:pPr>
        <w:rPr>
          <w:rFonts w:ascii="Barlow" w:hAnsi="Barlow" w:cstheme="majorHAnsi"/>
          <w:b/>
          <w:bCs/>
        </w:rPr>
      </w:pPr>
      <w:r w:rsidRPr="00180DC8">
        <w:rPr>
          <w:rFonts w:ascii="Barlow" w:hAnsi="Barlow" w:cstheme="majorHAnsi"/>
          <w:b/>
          <w:bCs/>
        </w:rPr>
        <w:t xml:space="preserve">Cyfrifoldebau </w:t>
      </w:r>
      <w:proofErr w:type="spellStart"/>
      <w:r w:rsidRPr="00180DC8">
        <w:rPr>
          <w:rFonts w:ascii="Barlow" w:hAnsi="Barlow" w:cstheme="majorHAnsi"/>
          <w:b/>
          <w:bCs/>
        </w:rPr>
        <w:t>allweddol</w:t>
      </w:r>
      <w:proofErr w:type="spellEnd"/>
    </w:p>
    <w:p w14:paraId="01ED6A90" w14:textId="77777777" w:rsidR="00180DC8" w:rsidRPr="00A21371" w:rsidRDefault="00180DC8" w:rsidP="00180DC8">
      <w:pPr>
        <w:pStyle w:val="ListParagraph"/>
        <w:numPr>
          <w:ilvl w:val="0"/>
          <w:numId w:val="12"/>
        </w:numPr>
        <w:spacing w:after="160" w:line="259" w:lineRule="auto"/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Cyflwyno'r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elfen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ymchwil</w:t>
      </w:r>
      <w:proofErr w:type="spellEnd"/>
      <w:r w:rsidRPr="00A21371">
        <w:rPr>
          <w:rFonts w:ascii="Barlow" w:hAnsi="Barlow" w:cstheme="majorHAnsi"/>
        </w:rPr>
        <w:t xml:space="preserve"> o 12 </w:t>
      </w:r>
      <w:proofErr w:type="spellStart"/>
      <w:r w:rsidRPr="00A21371">
        <w:rPr>
          <w:rFonts w:ascii="Barlow" w:hAnsi="Barlow" w:cstheme="majorHAnsi"/>
        </w:rPr>
        <w:t>gweithdy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oedolion</w:t>
      </w:r>
      <w:proofErr w:type="spellEnd"/>
      <w:r w:rsidRPr="00A21371">
        <w:rPr>
          <w:rFonts w:ascii="Barlow" w:hAnsi="Barlow" w:cstheme="majorHAnsi"/>
        </w:rPr>
        <w:t xml:space="preserve"> â </w:t>
      </w:r>
      <w:proofErr w:type="spellStart"/>
      <w:r w:rsidRPr="00A21371">
        <w:rPr>
          <w:rFonts w:ascii="Barlow" w:hAnsi="Barlow" w:cstheme="majorHAnsi"/>
        </w:rPr>
        <w:t>phroblemau</w:t>
      </w:r>
      <w:proofErr w:type="spellEnd"/>
      <w:r w:rsidRPr="00A21371">
        <w:rPr>
          <w:rFonts w:ascii="Barlow" w:hAnsi="Barlow" w:cstheme="majorHAnsi"/>
        </w:rPr>
        <w:t xml:space="preserve"> iechyd </w:t>
      </w:r>
      <w:proofErr w:type="spellStart"/>
      <w:r w:rsidRPr="00A21371">
        <w:rPr>
          <w:rFonts w:ascii="Barlow" w:hAnsi="Barlow" w:cstheme="majorHAnsi"/>
        </w:rPr>
        <w:t>meddwl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fewn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prosiect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Newid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Meddyliau</w:t>
      </w:r>
      <w:proofErr w:type="spellEnd"/>
      <w:r w:rsidRPr="00A21371">
        <w:rPr>
          <w:rFonts w:ascii="Barlow" w:hAnsi="Barlow" w:cstheme="majorHAnsi"/>
        </w:rPr>
        <w:t>.</w:t>
      </w:r>
    </w:p>
    <w:p w14:paraId="0C1DBA82" w14:textId="77777777" w:rsidR="00180DC8" w:rsidRPr="00A21371" w:rsidRDefault="00180DC8" w:rsidP="00180DC8">
      <w:pPr>
        <w:pStyle w:val="ListParagraph"/>
        <w:numPr>
          <w:ilvl w:val="0"/>
          <w:numId w:val="12"/>
        </w:numPr>
        <w:spacing w:after="160" w:line="259" w:lineRule="auto"/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Darparu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pharatoi'r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deunyddiau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sydd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hangen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gyfer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pob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gweithdy</w:t>
      </w:r>
      <w:proofErr w:type="spellEnd"/>
      <w:r w:rsidRPr="00A21371">
        <w:rPr>
          <w:rFonts w:ascii="Barlow" w:hAnsi="Barlow" w:cstheme="majorHAnsi"/>
        </w:rPr>
        <w:t>.</w:t>
      </w:r>
    </w:p>
    <w:p w14:paraId="6B88B670" w14:textId="77777777" w:rsidR="00180DC8" w:rsidRPr="00A21371" w:rsidRDefault="00180DC8" w:rsidP="00180DC8">
      <w:pPr>
        <w:pStyle w:val="ListParagraph"/>
        <w:numPr>
          <w:ilvl w:val="0"/>
          <w:numId w:val="12"/>
        </w:numPr>
        <w:spacing w:after="160" w:line="259" w:lineRule="auto"/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Darparu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asesiad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risg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ffactorau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lliniaru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gyfer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gweithdai</w:t>
      </w:r>
      <w:proofErr w:type="spellEnd"/>
      <w:r w:rsidRPr="00A21371">
        <w:rPr>
          <w:rFonts w:ascii="Barlow" w:hAnsi="Barlow" w:cstheme="majorHAnsi"/>
        </w:rPr>
        <w:t>.</w:t>
      </w:r>
    </w:p>
    <w:p w14:paraId="76CBD3C5" w14:textId="77777777" w:rsidR="00180DC8" w:rsidRPr="00A21371" w:rsidRDefault="00180DC8" w:rsidP="00180DC8">
      <w:pPr>
        <w:pStyle w:val="ListParagraph"/>
        <w:numPr>
          <w:ilvl w:val="0"/>
          <w:numId w:val="12"/>
        </w:numPr>
        <w:spacing w:after="160" w:line="259" w:lineRule="auto"/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Cefnogi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cyfranogwyr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ystod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gweithdy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ddatblygu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syniadau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ymchwil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mynegiant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creadigol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gyflawni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allbynnau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gyfer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digwyddiadau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arddangos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terfynol</w:t>
      </w:r>
      <w:proofErr w:type="spellEnd"/>
      <w:r w:rsidRPr="00A21371">
        <w:rPr>
          <w:rFonts w:ascii="Barlow" w:hAnsi="Barlow" w:cstheme="majorHAnsi"/>
        </w:rPr>
        <w:t xml:space="preserve"> ac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gyfranogwyr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cael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fel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cofrodd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ôl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prosiect</w:t>
      </w:r>
      <w:proofErr w:type="spellEnd"/>
      <w:r w:rsidRPr="00A21371">
        <w:rPr>
          <w:rFonts w:ascii="Barlow" w:hAnsi="Barlow" w:cstheme="majorHAnsi"/>
        </w:rPr>
        <w:t>.</w:t>
      </w:r>
    </w:p>
    <w:p w14:paraId="04882F9F" w14:textId="77777777" w:rsidR="00180DC8" w:rsidRPr="00A21371" w:rsidRDefault="00180DC8" w:rsidP="00180DC8">
      <w:pPr>
        <w:pStyle w:val="ListParagraph"/>
        <w:numPr>
          <w:ilvl w:val="0"/>
          <w:numId w:val="12"/>
        </w:numPr>
        <w:spacing w:after="160" w:line="259" w:lineRule="auto"/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Rhoi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gwybod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i'r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Arweinydd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Prosiect</w:t>
      </w:r>
      <w:proofErr w:type="spellEnd"/>
      <w:r w:rsidRPr="00A21371">
        <w:rPr>
          <w:rFonts w:ascii="Barlow" w:hAnsi="Barlow" w:cstheme="majorHAnsi"/>
        </w:rPr>
        <w:t xml:space="preserve"> am </w:t>
      </w:r>
      <w:proofErr w:type="spellStart"/>
      <w:r w:rsidRPr="00A21371">
        <w:rPr>
          <w:rFonts w:ascii="Barlow" w:hAnsi="Barlow" w:cstheme="majorHAnsi"/>
        </w:rPr>
        <w:t>unrhyw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faterion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sy'n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codi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dilyn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gweithdrefnau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perthnasol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achosion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hyn</w:t>
      </w:r>
      <w:proofErr w:type="spellEnd"/>
      <w:r w:rsidRPr="00A21371">
        <w:rPr>
          <w:rFonts w:ascii="Barlow" w:hAnsi="Barlow" w:cstheme="majorHAnsi"/>
        </w:rPr>
        <w:t>.</w:t>
      </w:r>
    </w:p>
    <w:p w14:paraId="77978E65" w14:textId="77777777" w:rsidR="00180DC8" w:rsidRPr="00A21371" w:rsidRDefault="00180DC8" w:rsidP="00180DC8">
      <w:pPr>
        <w:pStyle w:val="ListParagraph"/>
        <w:numPr>
          <w:ilvl w:val="0"/>
          <w:numId w:val="12"/>
        </w:numPr>
        <w:spacing w:after="160" w:line="259" w:lineRule="auto"/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Cyfrannu</w:t>
      </w:r>
      <w:proofErr w:type="spellEnd"/>
      <w:r w:rsidRPr="00A21371">
        <w:rPr>
          <w:rFonts w:ascii="Barlow" w:hAnsi="Barlow" w:cstheme="majorHAnsi"/>
        </w:rPr>
        <w:t xml:space="preserve"> at </w:t>
      </w:r>
      <w:proofErr w:type="spellStart"/>
      <w:r w:rsidRPr="00A21371">
        <w:rPr>
          <w:rFonts w:ascii="Barlow" w:hAnsi="Barlow" w:cstheme="majorHAnsi"/>
        </w:rPr>
        <w:t>werthusiad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prosiect</w:t>
      </w:r>
      <w:proofErr w:type="spellEnd"/>
      <w:r w:rsidRPr="00A21371">
        <w:rPr>
          <w:rFonts w:ascii="Barlow" w:hAnsi="Barlow" w:cstheme="majorHAnsi"/>
        </w:rPr>
        <w:t>.</w:t>
      </w:r>
    </w:p>
    <w:p w14:paraId="59279876" w14:textId="77777777" w:rsidR="00E006E9" w:rsidRPr="00F53200" w:rsidRDefault="00E006E9" w:rsidP="00E006E9">
      <w:pPr>
        <w:pStyle w:val="ListParagraph"/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640722DB" w14:textId="77777777" w:rsidR="00180DC8" w:rsidRPr="00180DC8" w:rsidRDefault="00180DC8" w:rsidP="00180DC8">
      <w:pPr>
        <w:rPr>
          <w:rFonts w:ascii="Barlow" w:hAnsi="Barlow" w:cstheme="majorHAnsi"/>
          <w:b/>
          <w:bCs/>
        </w:rPr>
      </w:pPr>
      <w:proofErr w:type="spellStart"/>
      <w:r w:rsidRPr="00180DC8">
        <w:rPr>
          <w:rFonts w:ascii="Barlow" w:hAnsi="Barlow" w:cstheme="majorHAnsi"/>
          <w:b/>
          <w:bCs/>
        </w:rPr>
        <w:t>Manyleb</w:t>
      </w:r>
      <w:proofErr w:type="spellEnd"/>
      <w:r w:rsidRPr="00180DC8">
        <w:rPr>
          <w:rFonts w:ascii="Barlow" w:hAnsi="Barlow" w:cstheme="majorHAnsi"/>
          <w:b/>
          <w:bCs/>
        </w:rPr>
        <w:t xml:space="preserve"> person</w:t>
      </w:r>
    </w:p>
    <w:p w14:paraId="681DAB71" w14:textId="77777777" w:rsidR="00180DC8" w:rsidRPr="00A21371" w:rsidRDefault="00180DC8" w:rsidP="00180DC8">
      <w:pPr>
        <w:pStyle w:val="ListParagraph"/>
        <w:numPr>
          <w:ilvl w:val="0"/>
          <w:numId w:val="13"/>
        </w:numPr>
        <w:spacing w:after="160" w:line="259" w:lineRule="auto"/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Profiad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amlwg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gyflwyno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gweithdai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ymchwil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ansawdd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uchel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oedolion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seiliedig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eich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arfer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sefydledig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eich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hun</w:t>
      </w:r>
      <w:proofErr w:type="spellEnd"/>
      <w:r w:rsidRPr="00A21371">
        <w:rPr>
          <w:rFonts w:ascii="Barlow" w:hAnsi="Barlow" w:cstheme="majorHAnsi"/>
        </w:rPr>
        <w:t>.</w:t>
      </w:r>
    </w:p>
    <w:p w14:paraId="5546F4DA" w14:textId="6F77C6BB" w:rsidR="00180DC8" w:rsidRPr="00A21371" w:rsidRDefault="00180DC8" w:rsidP="00180DC8">
      <w:pPr>
        <w:pStyle w:val="ListParagraph"/>
        <w:numPr>
          <w:ilvl w:val="0"/>
          <w:numId w:val="13"/>
        </w:numPr>
        <w:spacing w:after="160" w:line="259" w:lineRule="auto"/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Gwybodaeth</w:t>
      </w:r>
      <w:proofErr w:type="spellEnd"/>
      <w:r w:rsidR="00D20BCF">
        <w:rPr>
          <w:rFonts w:ascii="Barlow" w:hAnsi="Barlow" w:cstheme="majorHAnsi"/>
        </w:rPr>
        <w:t xml:space="preserve"> o </w:t>
      </w:r>
      <w:proofErr w:type="spellStart"/>
      <w:r w:rsidR="00D20BCF">
        <w:rPr>
          <w:rFonts w:ascii="Barlow" w:hAnsi="Barlow" w:cstheme="majorHAnsi"/>
        </w:rPr>
        <w:t>arfer</w:t>
      </w:r>
      <w:proofErr w:type="spellEnd"/>
      <w:r w:rsidR="00D20BCF">
        <w:rPr>
          <w:rFonts w:ascii="Barlow" w:hAnsi="Barlow" w:cstheme="majorHAnsi"/>
        </w:rPr>
        <w:t xml:space="preserve"> </w:t>
      </w:r>
      <w:proofErr w:type="spellStart"/>
      <w:r w:rsidR="00D20BCF">
        <w:rPr>
          <w:rFonts w:ascii="Barlow" w:hAnsi="Barlow" w:cstheme="majorHAnsi"/>
        </w:rPr>
        <w:t>yn</w:t>
      </w:r>
      <w:proofErr w:type="spellEnd"/>
      <w:r w:rsidR="00D20BCF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wella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lles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pobl</w:t>
      </w:r>
      <w:proofErr w:type="spellEnd"/>
      <w:r w:rsidRPr="00A21371">
        <w:rPr>
          <w:rFonts w:ascii="Barlow" w:hAnsi="Barlow" w:cstheme="majorHAnsi"/>
        </w:rPr>
        <w:t xml:space="preserve"> â </w:t>
      </w:r>
      <w:proofErr w:type="spellStart"/>
      <w:r w:rsidRPr="00A21371">
        <w:rPr>
          <w:rFonts w:ascii="Barlow" w:hAnsi="Barlow" w:cstheme="majorHAnsi"/>
        </w:rPr>
        <w:t>phroblemau</w:t>
      </w:r>
      <w:proofErr w:type="spellEnd"/>
      <w:r w:rsidRPr="00A21371">
        <w:rPr>
          <w:rFonts w:ascii="Barlow" w:hAnsi="Barlow" w:cstheme="majorHAnsi"/>
        </w:rPr>
        <w:t xml:space="preserve"> iechyd </w:t>
      </w:r>
      <w:proofErr w:type="spellStart"/>
      <w:r w:rsidRPr="00A21371">
        <w:rPr>
          <w:rFonts w:ascii="Barlow" w:hAnsi="Barlow" w:cstheme="majorHAnsi"/>
        </w:rPr>
        <w:t>meddwl</w:t>
      </w:r>
      <w:proofErr w:type="spellEnd"/>
      <w:r w:rsidRPr="00A21371">
        <w:rPr>
          <w:rFonts w:ascii="Barlow" w:hAnsi="Barlow" w:cstheme="majorHAnsi"/>
        </w:rPr>
        <w:t>.</w:t>
      </w:r>
    </w:p>
    <w:p w14:paraId="1E2C3121" w14:textId="77777777" w:rsidR="00180DC8" w:rsidRPr="00A21371" w:rsidRDefault="00180DC8" w:rsidP="00180DC8">
      <w:pPr>
        <w:pStyle w:val="ListParagraph"/>
        <w:numPr>
          <w:ilvl w:val="0"/>
          <w:numId w:val="13"/>
        </w:numPr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Profiad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weithio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gydag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oedolion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agored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niwed</w:t>
      </w:r>
      <w:proofErr w:type="spellEnd"/>
      <w:r w:rsidRPr="00A21371">
        <w:rPr>
          <w:rFonts w:ascii="Barlow" w:hAnsi="Barlow" w:cstheme="majorHAnsi"/>
        </w:rPr>
        <w:t xml:space="preserve">,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enwedig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rheini</w:t>
      </w:r>
      <w:proofErr w:type="spellEnd"/>
      <w:r w:rsidRPr="00A21371">
        <w:rPr>
          <w:rFonts w:ascii="Barlow" w:hAnsi="Barlow" w:cstheme="majorHAnsi"/>
        </w:rPr>
        <w:t xml:space="preserve"> â </w:t>
      </w:r>
      <w:proofErr w:type="spellStart"/>
      <w:r w:rsidRPr="00A21371">
        <w:rPr>
          <w:rFonts w:ascii="Barlow" w:hAnsi="Barlow" w:cstheme="majorHAnsi"/>
        </w:rPr>
        <w:t>chyflyrau</w:t>
      </w:r>
      <w:proofErr w:type="spellEnd"/>
      <w:r w:rsidRPr="00A21371">
        <w:rPr>
          <w:rFonts w:ascii="Barlow" w:hAnsi="Barlow" w:cstheme="majorHAnsi"/>
        </w:rPr>
        <w:t xml:space="preserve"> iechyd </w:t>
      </w:r>
      <w:proofErr w:type="spellStart"/>
      <w:r w:rsidRPr="00A21371">
        <w:rPr>
          <w:rFonts w:ascii="Barlow" w:hAnsi="Barlow" w:cstheme="majorHAnsi"/>
        </w:rPr>
        <w:t>meddwl</w:t>
      </w:r>
      <w:proofErr w:type="spellEnd"/>
      <w:r w:rsidRPr="00A21371">
        <w:rPr>
          <w:rFonts w:ascii="Barlow" w:hAnsi="Barlow" w:cstheme="majorHAnsi"/>
        </w:rPr>
        <w:t>.</w:t>
      </w:r>
    </w:p>
    <w:p w14:paraId="206581FA" w14:textId="77777777" w:rsidR="00180DC8" w:rsidRPr="00A21371" w:rsidRDefault="00180DC8" w:rsidP="00180DC8">
      <w:pPr>
        <w:pStyle w:val="ListParagraph"/>
        <w:numPr>
          <w:ilvl w:val="0"/>
          <w:numId w:val="13"/>
        </w:numPr>
        <w:spacing w:after="160" w:line="259" w:lineRule="auto"/>
        <w:rPr>
          <w:rFonts w:ascii="Barlow" w:hAnsi="Barlow" w:cstheme="majorHAnsi"/>
        </w:rPr>
      </w:pPr>
      <w:r w:rsidRPr="00A21371">
        <w:rPr>
          <w:rFonts w:ascii="Barlow" w:hAnsi="Barlow" w:cstheme="majorHAnsi"/>
        </w:rPr>
        <w:t xml:space="preserve">Y </w:t>
      </w:r>
      <w:proofErr w:type="spellStart"/>
      <w:r w:rsidRPr="00A21371">
        <w:rPr>
          <w:rFonts w:ascii="Barlow" w:hAnsi="Barlow" w:cstheme="majorHAnsi"/>
        </w:rPr>
        <w:t>gallu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gyfathrebu'n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glir</w:t>
      </w:r>
      <w:proofErr w:type="spellEnd"/>
      <w:r w:rsidRPr="00A21371">
        <w:rPr>
          <w:rFonts w:ascii="Barlow" w:hAnsi="Barlow" w:cstheme="majorHAnsi"/>
        </w:rPr>
        <w:t xml:space="preserve">,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effeithiol</w:t>
      </w:r>
      <w:proofErr w:type="spellEnd"/>
      <w:r w:rsidRPr="00A21371">
        <w:rPr>
          <w:rFonts w:ascii="Barlow" w:hAnsi="Barlow" w:cstheme="majorHAnsi"/>
        </w:rPr>
        <w:t xml:space="preserve"> ac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empathetig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gyda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phobl</w:t>
      </w:r>
      <w:proofErr w:type="spellEnd"/>
      <w:r w:rsidRPr="00A21371">
        <w:rPr>
          <w:rFonts w:ascii="Barlow" w:hAnsi="Barlow" w:cstheme="majorHAnsi"/>
        </w:rPr>
        <w:t xml:space="preserve"> ag </w:t>
      </w:r>
      <w:proofErr w:type="spellStart"/>
      <w:r w:rsidRPr="00A21371">
        <w:rPr>
          <w:rFonts w:ascii="Barlow" w:hAnsi="Barlow" w:cstheme="majorHAnsi"/>
        </w:rPr>
        <w:t>ystod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brofiadau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chefndiroedd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amrywiol</w:t>
      </w:r>
      <w:proofErr w:type="spellEnd"/>
      <w:r w:rsidRPr="00A21371">
        <w:rPr>
          <w:rFonts w:ascii="Barlow" w:hAnsi="Barlow" w:cstheme="majorHAnsi"/>
        </w:rPr>
        <w:t>.</w:t>
      </w:r>
    </w:p>
    <w:p w14:paraId="71381621" w14:textId="77777777" w:rsidR="00180DC8" w:rsidRPr="00A21371" w:rsidRDefault="00180DC8" w:rsidP="00180DC8">
      <w:pPr>
        <w:pStyle w:val="ListParagraph"/>
        <w:numPr>
          <w:ilvl w:val="0"/>
          <w:numId w:val="13"/>
        </w:numPr>
        <w:spacing w:after="160" w:line="259" w:lineRule="auto"/>
        <w:rPr>
          <w:rFonts w:ascii="Barlow" w:hAnsi="Barlow" w:cstheme="majorHAnsi"/>
        </w:rPr>
      </w:pPr>
      <w:r w:rsidRPr="00A21371">
        <w:rPr>
          <w:rFonts w:ascii="Barlow" w:hAnsi="Barlow" w:cstheme="majorHAnsi"/>
        </w:rPr>
        <w:t xml:space="preserve">Bod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ddibynadwy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gallu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gweithio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unol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â'r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amserlen</w:t>
      </w:r>
      <w:proofErr w:type="spellEnd"/>
      <w:r w:rsidRPr="00A21371">
        <w:rPr>
          <w:rFonts w:ascii="Barlow" w:hAnsi="Barlow" w:cstheme="majorHAnsi"/>
        </w:rPr>
        <w:t xml:space="preserve">, ac o </w:t>
      </w:r>
      <w:proofErr w:type="spellStart"/>
      <w:r w:rsidRPr="00A21371">
        <w:rPr>
          <w:rFonts w:ascii="Barlow" w:hAnsi="Barlow" w:cstheme="majorHAnsi"/>
        </w:rPr>
        <w:t>fewn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gyllideb</w:t>
      </w:r>
      <w:proofErr w:type="spellEnd"/>
      <w:r w:rsidRPr="00A21371">
        <w:rPr>
          <w:rFonts w:ascii="Barlow" w:hAnsi="Barlow" w:cstheme="majorHAnsi"/>
        </w:rPr>
        <w:t>.</w:t>
      </w:r>
    </w:p>
    <w:p w14:paraId="0FB5E6AE" w14:textId="77777777" w:rsidR="00180DC8" w:rsidRPr="00A21371" w:rsidRDefault="00180DC8" w:rsidP="00180DC8">
      <w:pPr>
        <w:pStyle w:val="ListParagraph"/>
        <w:numPr>
          <w:ilvl w:val="0"/>
          <w:numId w:val="13"/>
        </w:numPr>
        <w:spacing w:after="160" w:line="259" w:lineRule="auto"/>
        <w:rPr>
          <w:rFonts w:ascii="Barlow" w:hAnsi="Barlow" w:cstheme="majorHAnsi"/>
        </w:rPr>
      </w:pPr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gallu</w:t>
      </w:r>
      <w:proofErr w:type="spellEnd"/>
      <w:r w:rsidRPr="00A21371">
        <w:rPr>
          <w:rFonts w:ascii="Barlow" w:hAnsi="Barlow" w:cstheme="majorHAnsi"/>
        </w:rPr>
        <w:t xml:space="preserve"> i </w:t>
      </w:r>
      <w:proofErr w:type="spellStart"/>
      <w:r w:rsidRPr="00A21371">
        <w:rPr>
          <w:rFonts w:ascii="Barlow" w:hAnsi="Barlow" w:cstheme="majorHAnsi"/>
        </w:rPr>
        <w:t>ysbrydoli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eraill</w:t>
      </w:r>
      <w:proofErr w:type="spellEnd"/>
      <w:r w:rsidRPr="00A21371">
        <w:rPr>
          <w:rFonts w:ascii="Barlow" w:hAnsi="Barlow" w:cstheme="majorHAnsi"/>
        </w:rPr>
        <w:t>.</w:t>
      </w:r>
    </w:p>
    <w:p w14:paraId="505F49E5" w14:textId="77777777" w:rsidR="00180DC8" w:rsidRPr="00A21371" w:rsidRDefault="00180DC8" w:rsidP="00180DC8">
      <w:pPr>
        <w:pStyle w:val="ListParagraph"/>
        <w:numPr>
          <w:ilvl w:val="0"/>
          <w:numId w:val="13"/>
        </w:numPr>
        <w:spacing w:after="160" w:line="259" w:lineRule="auto"/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Gwell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cliriad</w:t>
      </w:r>
      <w:proofErr w:type="spellEnd"/>
      <w:r w:rsidRPr="00A21371">
        <w:rPr>
          <w:rFonts w:ascii="Barlow" w:hAnsi="Barlow" w:cstheme="majorHAnsi"/>
        </w:rPr>
        <w:t xml:space="preserve"> DBS (</w:t>
      </w:r>
      <w:proofErr w:type="spellStart"/>
      <w:r w:rsidRPr="00A21371">
        <w:rPr>
          <w:rFonts w:ascii="Barlow" w:hAnsi="Barlow" w:cstheme="majorHAnsi"/>
        </w:rPr>
        <w:t>Gwasanaeth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Datgelu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Gwahardd</w:t>
      </w:r>
      <w:proofErr w:type="spellEnd"/>
      <w:r w:rsidRPr="00A21371">
        <w:rPr>
          <w:rFonts w:ascii="Barlow" w:hAnsi="Barlow" w:cstheme="majorHAnsi"/>
        </w:rPr>
        <w:t>).</w:t>
      </w:r>
    </w:p>
    <w:p w14:paraId="72A2C83B" w14:textId="77777777" w:rsidR="00180DC8" w:rsidRDefault="00180DC8" w:rsidP="00180DC8">
      <w:pPr>
        <w:pStyle w:val="ListParagraph"/>
        <w:numPr>
          <w:ilvl w:val="0"/>
          <w:numId w:val="13"/>
        </w:numPr>
        <w:spacing w:after="160" w:line="259" w:lineRule="auto"/>
        <w:rPr>
          <w:rFonts w:ascii="Barlow" w:hAnsi="Barlow" w:cstheme="majorHAnsi"/>
        </w:rPr>
      </w:pPr>
      <w:r w:rsidRPr="00A21371">
        <w:rPr>
          <w:rFonts w:ascii="Barlow" w:hAnsi="Barlow" w:cstheme="majorHAnsi"/>
        </w:rPr>
        <w:t xml:space="preserve">Eich </w:t>
      </w:r>
      <w:proofErr w:type="spellStart"/>
      <w:r w:rsidRPr="00A21371">
        <w:rPr>
          <w:rFonts w:ascii="Barlow" w:hAnsi="Barlow" w:cstheme="majorHAnsi"/>
        </w:rPr>
        <w:t>yswiriant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atebolrwydd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cyhoeddus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eich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hun</w:t>
      </w:r>
      <w:proofErr w:type="spellEnd"/>
      <w:r w:rsidRPr="00A21371">
        <w:rPr>
          <w:rFonts w:ascii="Barlow" w:hAnsi="Barlow" w:cstheme="majorHAnsi"/>
        </w:rPr>
        <w:t>.</w:t>
      </w:r>
    </w:p>
    <w:p w14:paraId="093715CE" w14:textId="34C39EF8" w:rsidR="005E74D5" w:rsidRPr="00A21371" w:rsidRDefault="005E74D5" w:rsidP="00180DC8">
      <w:pPr>
        <w:pStyle w:val="ListParagraph"/>
        <w:numPr>
          <w:ilvl w:val="0"/>
          <w:numId w:val="13"/>
        </w:numPr>
        <w:spacing w:after="160" w:line="259" w:lineRule="auto"/>
        <w:rPr>
          <w:rFonts w:ascii="Barlow" w:hAnsi="Barlow" w:cstheme="majorHAnsi"/>
        </w:rPr>
      </w:pPr>
      <w:proofErr w:type="spellStart"/>
      <w:r w:rsidRPr="005E74D5">
        <w:rPr>
          <w:rFonts w:ascii="Barlow" w:hAnsi="Barlow" w:cstheme="majorHAnsi"/>
        </w:rPr>
        <w:t>Lefel</w:t>
      </w:r>
      <w:proofErr w:type="spellEnd"/>
      <w:r w:rsidRPr="005E74D5">
        <w:rPr>
          <w:rFonts w:ascii="Barlow" w:hAnsi="Barlow" w:cstheme="majorHAnsi"/>
        </w:rPr>
        <w:t xml:space="preserve"> 3 - </w:t>
      </w:r>
      <w:proofErr w:type="spellStart"/>
      <w:r w:rsidRPr="005E74D5">
        <w:rPr>
          <w:rFonts w:ascii="Barlow" w:hAnsi="Barlow" w:cstheme="majorHAnsi"/>
        </w:rPr>
        <w:t>Bydd</w:t>
      </w:r>
      <w:proofErr w:type="spellEnd"/>
      <w:r w:rsidRPr="005E74D5">
        <w:rPr>
          <w:rFonts w:ascii="Barlow" w:hAnsi="Barlow" w:cstheme="majorHAnsi"/>
        </w:rPr>
        <w:t xml:space="preserve"> </w:t>
      </w:r>
      <w:proofErr w:type="spellStart"/>
      <w:r w:rsidRPr="005E74D5">
        <w:rPr>
          <w:rFonts w:ascii="Barlow" w:hAnsi="Barlow" w:cstheme="majorHAnsi"/>
        </w:rPr>
        <w:t>angen</w:t>
      </w:r>
      <w:proofErr w:type="spellEnd"/>
      <w:r w:rsidRPr="005E74D5">
        <w:rPr>
          <w:rFonts w:ascii="Barlow" w:hAnsi="Barlow" w:cstheme="majorHAnsi"/>
        </w:rPr>
        <w:t xml:space="preserve"> </w:t>
      </w:r>
      <w:proofErr w:type="spellStart"/>
      <w:r w:rsidRPr="005E74D5">
        <w:rPr>
          <w:rFonts w:ascii="Barlow" w:hAnsi="Barlow" w:cstheme="majorHAnsi"/>
        </w:rPr>
        <w:t>ichi</w:t>
      </w:r>
      <w:proofErr w:type="spellEnd"/>
      <w:r w:rsidRPr="005E74D5">
        <w:rPr>
          <w:rFonts w:ascii="Barlow" w:hAnsi="Barlow" w:cstheme="majorHAnsi"/>
        </w:rPr>
        <w:t xml:space="preserve"> </w:t>
      </w:r>
      <w:proofErr w:type="spellStart"/>
      <w:r w:rsidRPr="005E74D5">
        <w:rPr>
          <w:rFonts w:ascii="Barlow" w:hAnsi="Barlow" w:cstheme="majorHAnsi"/>
        </w:rPr>
        <w:t>fod</w:t>
      </w:r>
      <w:proofErr w:type="spellEnd"/>
      <w:r w:rsidRPr="005E74D5">
        <w:rPr>
          <w:rFonts w:ascii="Barlow" w:hAnsi="Barlow" w:cstheme="majorHAnsi"/>
        </w:rPr>
        <w:t xml:space="preserve"> â </w:t>
      </w:r>
      <w:proofErr w:type="spellStart"/>
      <w:r w:rsidRPr="005E74D5">
        <w:rPr>
          <w:rFonts w:ascii="Barlow" w:hAnsi="Barlow" w:cstheme="majorHAnsi"/>
        </w:rPr>
        <w:t>lefel</w:t>
      </w:r>
      <w:proofErr w:type="spellEnd"/>
      <w:r w:rsidRPr="005E74D5">
        <w:rPr>
          <w:rFonts w:ascii="Barlow" w:hAnsi="Barlow" w:cstheme="majorHAnsi"/>
        </w:rPr>
        <w:t xml:space="preserve"> </w:t>
      </w:r>
      <w:proofErr w:type="spellStart"/>
      <w:r w:rsidRPr="005E74D5">
        <w:rPr>
          <w:rFonts w:ascii="Barlow" w:hAnsi="Barlow" w:cstheme="majorHAnsi"/>
        </w:rPr>
        <w:t>dda</w:t>
      </w:r>
      <w:proofErr w:type="spellEnd"/>
      <w:r w:rsidRPr="005E74D5">
        <w:rPr>
          <w:rFonts w:ascii="Barlow" w:hAnsi="Barlow" w:cstheme="majorHAnsi"/>
        </w:rPr>
        <w:t xml:space="preserve"> o </w:t>
      </w:r>
      <w:proofErr w:type="spellStart"/>
      <w:r w:rsidRPr="005E74D5">
        <w:rPr>
          <w:rFonts w:ascii="Barlow" w:hAnsi="Barlow" w:cstheme="majorHAnsi"/>
        </w:rPr>
        <w:t>Gymraeg</w:t>
      </w:r>
      <w:proofErr w:type="spellEnd"/>
      <w:r w:rsidRPr="005E74D5">
        <w:rPr>
          <w:rFonts w:ascii="Barlow" w:hAnsi="Barlow" w:cstheme="majorHAnsi"/>
        </w:rPr>
        <w:t xml:space="preserve"> </w:t>
      </w:r>
      <w:proofErr w:type="spellStart"/>
      <w:r w:rsidRPr="005E74D5">
        <w:rPr>
          <w:rFonts w:ascii="Barlow" w:hAnsi="Barlow" w:cstheme="majorHAnsi"/>
        </w:rPr>
        <w:t>llafar</w:t>
      </w:r>
      <w:proofErr w:type="spellEnd"/>
      <w:r w:rsidRPr="005E74D5">
        <w:rPr>
          <w:rFonts w:ascii="Barlow" w:hAnsi="Barlow" w:cstheme="majorHAnsi"/>
        </w:rPr>
        <w:t>.</w:t>
      </w:r>
    </w:p>
    <w:p w14:paraId="153E5514" w14:textId="77777777" w:rsidR="00A824C3" w:rsidRDefault="00A824C3" w:rsidP="00F82A4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Barlow" w:eastAsia="Helvetica Neue Light" w:hAnsi="Barlow" w:cs="Arial"/>
          <w:color w:val="000000" w:themeColor="text1"/>
        </w:rPr>
      </w:pPr>
    </w:p>
    <w:p w14:paraId="0CC6FA15" w14:textId="3E6E48F4" w:rsidR="00180DC8" w:rsidRPr="00A21371" w:rsidRDefault="00180DC8" w:rsidP="00180DC8">
      <w:pPr>
        <w:rPr>
          <w:rFonts w:ascii="Barlow" w:hAnsi="Barlow" w:cstheme="majorHAnsi"/>
        </w:rPr>
      </w:pPr>
      <w:r w:rsidRPr="00A21371">
        <w:rPr>
          <w:rFonts w:ascii="Barlow" w:hAnsi="Barlow" w:cstheme="majorHAnsi"/>
        </w:rPr>
        <w:lastRenderedPageBreak/>
        <w:t xml:space="preserve">Yn </w:t>
      </w:r>
      <w:proofErr w:type="spellStart"/>
      <w:r w:rsidRPr="00A21371">
        <w:rPr>
          <w:rFonts w:ascii="Barlow" w:hAnsi="Barlow" w:cstheme="majorHAnsi"/>
        </w:rPr>
        <w:t>seiliedig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cyfrifoldebau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allweddol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a'r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fanyleb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bersonol</w:t>
      </w:r>
      <w:proofErr w:type="spellEnd"/>
      <w:r w:rsidRPr="00A21371">
        <w:rPr>
          <w:rFonts w:ascii="Barlow" w:hAnsi="Barlow" w:cstheme="majorHAnsi"/>
        </w:rPr>
        <w:t xml:space="preserve">, </w:t>
      </w:r>
      <w:proofErr w:type="spellStart"/>
      <w:r w:rsidRPr="00A21371">
        <w:rPr>
          <w:rFonts w:ascii="Barlow" w:hAnsi="Barlow" w:cstheme="majorHAnsi"/>
        </w:rPr>
        <w:t>eglurwch</w:t>
      </w:r>
      <w:proofErr w:type="spellEnd"/>
      <w:r w:rsidRPr="00A21371">
        <w:rPr>
          <w:rFonts w:ascii="Barlow" w:hAnsi="Barlow" w:cstheme="majorHAnsi"/>
        </w:rPr>
        <w:t xml:space="preserve"> pam </w:t>
      </w:r>
      <w:proofErr w:type="spellStart"/>
      <w:r w:rsidRPr="00A21371">
        <w:rPr>
          <w:rFonts w:ascii="Barlow" w:hAnsi="Barlow" w:cstheme="majorHAnsi"/>
        </w:rPr>
        <w:t>yr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ydych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mynegi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diddordeb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rôl</w:t>
      </w:r>
      <w:proofErr w:type="spellEnd"/>
      <w:r w:rsidRPr="00A21371">
        <w:rPr>
          <w:rFonts w:ascii="Barlow" w:hAnsi="Barlow" w:cstheme="majorHAnsi"/>
        </w:rPr>
        <w:t xml:space="preserve">, </w:t>
      </w:r>
      <w:proofErr w:type="spellStart"/>
      <w:r w:rsidRPr="00A21371">
        <w:rPr>
          <w:rFonts w:ascii="Barlow" w:hAnsi="Barlow" w:cstheme="majorHAnsi"/>
        </w:rPr>
        <w:t>eich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profiad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a'r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ydych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gyfrannu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i'r</w:t>
      </w:r>
      <w:proofErr w:type="spellEnd"/>
      <w:r w:rsidRPr="00A21371">
        <w:rPr>
          <w:rFonts w:ascii="Barlow" w:hAnsi="Barlow" w:cstheme="majorHAnsi"/>
        </w:rPr>
        <w:t xml:space="preserve"> prosiect.</w:t>
      </w:r>
    </w:p>
    <w:p w14:paraId="18DB35D8" w14:textId="77777777" w:rsidR="009B7012" w:rsidRPr="00F53200" w:rsidRDefault="009B7012" w:rsidP="009B7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eastAsia="Helvetica Neue Light" w:hAnsi="Barlow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B7012" w:rsidRPr="00F53200" w14:paraId="0C60A945" w14:textId="77777777" w:rsidTr="009B7012">
        <w:tc>
          <w:tcPr>
            <w:tcW w:w="9010" w:type="dxa"/>
          </w:tcPr>
          <w:p w14:paraId="734A619A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078F513A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02BD059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0437C320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6A4550B4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BE4BB9A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0FDD18C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45CB017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32DC4018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693951C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6CC3C73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01D28E2" w14:textId="77777777" w:rsidR="00D070B5" w:rsidRPr="00F53200" w:rsidRDefault="00D070B5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19B617B5" w14:textId="77777777" w:rsidR="00D070B5" w:rsidRPr="00F53200" w:rsidRDefault="00D070B5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6176246F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</w:tc>
      </w:tr>
    </w:tbl>
    <w:p w14:paraId="4749B387" w14:textId="77777777" w:rsidR="00856A39" w:rsidRPr="00F53200" w:rsidRDefault="00856A39" w:rsidP="00D070B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eastAsia="Helvetica Neue Light" w:hAnsi="Barlow" w:cs="Arial"/>
          <w:color w:val="000000" w:themeColor="text1"/>
        </w:rPr>
      </w:pPr>
    </w:p>
    <w:p w14:paraId="1CC3BA3D" w14:textId="77777777" w:rsidR="00180DC8" w:rsidRPr="00A21371" w:rsidRDefault="00180DC8" w:rsidP="00180DC8">
      <w:pPr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Amlinellwch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isod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hyn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byddech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gyflawni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ystod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dau</w:t>
      </w:r>
      <w:proofErr w:type="spellEnd"/>
      <w:r w:rsidRPr="00A21371">
        <w:rPr>
          <w:rFonts w:ascii="Barlow" w:hAnsi="Barlow" w:cstheme="majorHAnsi"/>
        </w:rPr>
        <w:t xml:space="preserve"> gam y </w:t>
      </w:r>
      <w:proofErr w:type="spellStart"/>
      <w:r w:rsidRPr="00A21371">
        <w:rPr>
          <w:rFonts w:ascii="Barlow" w:hAnsi="Barlow" w:cstheme="majorHAnsi"/>
        </w:rPr>
        <w:t>prosiect</w:t>
      </w:r>
      <w:proofErr w:type="spellEnd"/>
      <w:r w:rsidRPr="00A21371">
        <w:rPr>
          <w:rFonts w:ascii="Barlow" w:hAnsi="Barlow" w:cstheme="majorHAnsi"/>
        </w:rPr>
        <w:t>.</w:t>
      </w:r>
    </w:p>
    <w:p w14:paraId="0F555A2E" w14:textId="77777777" w:rsidR="00D070B5" w:rsidRPr="00F53200" w:rsidRDefault="00D070B5" w:rsidP="009B701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Barlow" w:eastAsia="Helvetica Neue Light" w:hAnsi="Barlow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B7012" w:rsidRPr="00F53200" w14:paraId="52848CF7" w14:textId="77777777" w:rsidTr="009B7012">
        <w:tc>
          <w:tcPr>
            <w:tcW w:w="9010" w:type="dxa"/>
          </w:tcPr>
          <w:p w14:paraId="4220C628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7E5ED1FB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16AA8824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7358D98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79B837AB" w14:textId="77777777" w:rsidR="00D070B5" w:rsidRPr="00F53200" w:rsidRDefault="00D070B5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B3C8ED0" w14:textId="77777777" w:rsidR="00D070B5" w:rsidRPr="00F53200" w:rsidRDefault="00D070B5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D3F866C" w14:textId="77777777" w:rsidR="00D070B5" w:rsidRPr="00F53200" w:rsidRDefault="00D070B5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C85C2C1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28D4B57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19031A8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53CDC6D5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1851BA30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126090FE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1DA713AD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2DAA9E8D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059164BD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600CD714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  <w:p w14:paraId="46B2C035" w14:textId="77777777" w:rsidR="009B7012" w:rsidRPr="00F53200" w:rsidRDefault="009B7012" w:rsidP="009B7012">
            <w:pPr>
              <w:spacing w:line="276" w:lineRule="auto"/>
              <w:rPr>
                <w:rFonts w:ascii="Barlow" w:eastAsia="Helvetica Neue Light" w:hAnsi="Barlow" w:cs="Arial"/>
                <w:color w:val="000000" w:themeColor="text1"/>
              </w:rPr>
            </w:pPr>
          </w:p>
        </w:tc>
      </w:tr>
    </w:tbl>
    <w:p w14:paraId="31C2E95B" w14:textId="77777777" w:rsidR="009B7012" w:rsidRDefault="009B7012" w:rsidP="009B7012">
      <w:pPr>
        <w:spacing w:line="276" w:lineRule="auto"/>
        <w:rPr>
          <w:rFonts w:ascii="Barlow" w:eastAsia="Helvetica Neue Light" w:hAnsi="Barlow" w:cs="Arial"/>
          <w:color w:val="000000" w:themeColor="text1"/>
        </w:rPr>
      </w:pPr>
    </w:p>
    <w:p w14:paraId="283890B1" w14:textId="5F2AA811" w:rsidR="00092D43" w:rsidRPr="005C4BDF" w:rsidRDefault="00180DC8" w:rsidP="00092D43">
      <w:pPr>
        <w:rPr>
          <w:rFonts w:ascii="Barlow" w:eastAsia="Helvetica Neue" w:hAnsi="Barlow" w:cs="Arial"/>
        </w:rPr>
      </w:pPr>
      <w:proofErr w:type="spellStart"/>
      <w:r w:rsidRPr="00A21371">
        <w:rPr>
          <w:rFonts w:ascii="Barlow" w:hAnsi="Barlow" w:cstheme="majorHAnsi"/>
        </w:rPr>
        <w:lastRenderedPageBreak/>
        <w:t>Dylid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cyflwyno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datganiadau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ddiddordeb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="00092D43" w:rsidRPr="00E647D0">
        <w:rPr>
          <w:rFonts w:ascii="Barlow" w:eastAsia="Helvetica Neue" w:hAnsi="Barlow" w:cs="Arial"/>
        </w:rPr>
        <w:t>dydd</w:t>
      </w:r>
      <w:proofErr w:type="spellEnd"/>
      <w:r w:rsidR="00092D43" w:rsidRPr="00E647D0">
        <w:rPr>
          <w:rFonts w:ascii="Barlow" w:eastAsia="Helvetica Neue" w:hAnsi="Barlow" w:cs="Arial"/>
        </w:rPr>
        <w:t xml:space="preserve"> </w:t>
      </w:r>
      <w:proofErr w:type="spellStart"/>
      <w:r w:rsidR="00092D43" w:rsidRPr="00E647D0">
        <w:rPr>
          <w:rFonts w:ascii="Barlow" w:eastAsia="Helvetica Neue" w:hAnsi="Barlow" w:cs="Arial"/>
        </w:rPr>
        <w:t>Gwener</w:t>
      </w:r>
      <w:proofErr w:type="spellEnd"/>
      <w:r w:rsidR="00092D43" w:rsidRPr="00E647D0">
        <w:rPr>
          <w:rFonts w:ascii="Barlow" w:eastAsia="Helvetica Neue" w:hAnsi="Barlow" w:cs="Arial"/>
        </w:rPr>
        <w:t>, 12</w:t>
      </w:r>
      <w:r w:rsidR="00092D43" w:rsidRPr="007B4258">
        <w:rPr>
          <w:rFonts w:ascii="Barlow" w:eastAsia="Helvetica Neue" w:hAnsi="Barlow" w:cs="Arial"/>
          <w:vertAlign w:val="superscript"/>
        </w:rPr>
        <w:t>fed</w:t>
      </w:r>
      <w:r w:rsidR="00092D43" w:rsidRPr="00E647D0">
        <w:rPr>
          <w:rFonts w:ascii="Barlow" w:eastAsia="Helvetica Neue" w:hAnsi="Barlow" w:cs="Arial"/>
        </w:rPr>
        <w:t xml:space="preserve"> </w:t>
      </w:r>
      <w:proofErr w:type="spellStart"/>
      <w:r w:rsidR="00092D43" w:rsidRPr="00E647D0">
        <w:rPr>
          <w:rFonts w:ascii="Barlow" w:eastAsia="Helvetica Neue" w:hAnsi="Barlow" w:cs="Arial"/>
        </w:rPr>
        <w:t>Gorffennaf</w:t>
      </w:r>
      <w:proofErr w:type="spellEnd"/>
      <w:r w:rsidR="00092D43" w:rsidRPr="00E647D0">
        <w:rPr>
          <w:rFonts w:ascii="Barlow" w:eastAsia="Helvetica Neue" w:hAnsi="Barlow" w:cs="Arial"/>
        </w:rPr>
        <w:t xml:space="preserve"> 2024</w:t>
      </w:r>
      <w:r w:rsidR="00092D43">
        <w:rPr>
          <w:rFonts w:ascii="Barlow" w:hAnsi="Barlow" w:cs="Arial"/>
        </w:rPr>
        <w:t xml:space="preserve"> </w:t>
      </w:r>
      <w:proofErr w:type="spellStart"/>
      <w:r w:rsidR="00092D43">
        <w:rPr>
          <w:rFonts w:ascii="Barlow" w:hAnsi="Barlow" w:cs="Arial"/>
        </w:rPr>
        <w:t>i</w:t>
      </w:r>
      <w:proofErr w:type="spellEnd"/>
      <w:r w:rsidR="00092D43" w:rsidRPr="005C4BDF">
        <w:rPr>
          <w:rFonts w:ascii="Barlow" w:hAnsi="Barlow" w:cs="Arial"/>
        </w:rPr>
        <w:t xml:space="preserve"> </w:t>
      </w:r>
    </w:p>
    <w:p w14:paraId="1D139159" w14:textId="77777777" w:rsidR="00092D43" w:rsidRPr="005C4BDF" w:rsidRDefault="00092D43" w:rsidP="00092D43">
      <w:pPr>
        <w:rPr>
          <w:rFonts w:ascii="Barlow" w:hAnsi="Barlow" w:cs="Arial"/>
        </w:rPr>
      </w:pPr>
    </w:p>
    <w:p w14:paraId="12BBBBE8" w14:textId="77777777" w:rsidR="00092D43" w:rsidRPr="00E647D0" w:rsidRDefault="00092D43" w:rsidP="00092D43">
      <w:pPr>
        <w:rPr>
          <w:rFonts w:ascii="Barlow" w:eastAsia="Helvetica Neue" w:hAnsi="Barlow" w:cs="Arial"/>
        </w:rPr>
      </w:pPr>
      <w:bookmarkStart w:id="0" w:name="_Hlk168565793"/>
      <w:r w:rsidRPr="00E647D0">
        <w:rPr>
          <w:rFonts w:ascii="Barlow" w:eastAsia="Helvetica Neue" w:hAnsi="Barlow" w:cs="Arial"/>
        </w:rPr>
        <w:t xml:space="preserve">Hayden Burns, </w:t>
      </w:r>
      <w:r w:rsidRPr="00E647D0">
        <w:rPr>
          <w:rFonts w:ascii="Barlow" w:eastAsiaTheme="minorEastAsia" w:hAnsi="Barlow" w:cs="Arial"/>
          <w:noProof/>
          <w:lang w:eastAsia="en-GB"/>
        </w:rPr>
        <w:t>Rheolwr Trawsnewid Archifau</w:t>
      </w:r>
      <w:r>
        <w:rPr>
          <w:rFonts w:ascii="Barlow" w:eastAsiaTheme="minorEastAsia" w:hAnsi="Barlow" w:cs="Arial"/>
          <w:noProof/>
          <w:lang w:eastAsia="en-GB"/>
        </w:rPr>
        <w:t xml:space="preserve">, </w:t>
      </w:r>
      <w:proofErr w:type="spellStart"/>
      <w:r w:rsidRPr="00815ECC">
        <w:rPr>
          <w:rFonts w:ascii="Barlow" w:hAnsi="Barlow" w:cstheme="majorHAnsi"/>
        </w:rPr>
        <w:t>Archifdy</w:t>
      </w:r>
      <w:proofErr w:type="spellEnd"/>
      <w:r w:rsidRPr="00815ECC">
        <w:rPr>
          <w:rFonts w:ascii="Barlow" w:hAnsi="Barlow" w:cstheme="majorHAnsi"/>
        </w:rPr>
        <w:t xml:space="preserve"> Sir </w:t>
      </w:r>
      <w:proofErr w:type="spellStart"/>
      <w:r w:rsidRPr="00815ECC">
        <w:rPr>
          <w:rFonts w:ascii="Barlow" w:hAnsi="Barlow" w:cstheme="majorHAnsi"/>
        </w:rPr>
        <w:t>Gâr</w:t>
      </w:r>
      <w:proofErr w:type="spellEnd"/>
    </w:p>
    <w:bookmarkEnd w:id="0"/>
    <w:p w14:paraId="47246C14" w14:textId="77777777" w:rsidR="00092D43" w:rsidRPr="005C4BDF" w:rsidRDefault="00092D43" w:rsidP="00092D43">
      <w:pPr>
        <w:rPr>
          <w:rFonts w:ascii="Barlow" w:eastAsia="Helvetica Neue" w:hAnsi="Barlow" w:cs="Arial"/>
        </w:rPr>
      </w:pPr>
    </w:p>
    <w:p w14:paraId="5B5308F7" w14:textId="77777777" w:rsidR="00092D43" w:rsidRPr="00E647D0" w:rsidRDefault="00092D43" w:rsidP="00092D43">
      <w:pPr>
        <w:rPr>
          <w:rStyle w:val="Hyperlink"/>
          <w:rFonts w:ascii="Barlow" w:eastAsia="Helvetica Neue" w:hAnsi="Barlow" w:cs="Arial"/>
          <w:color w:val="auto"/>
        </w:rPr>
      </w:pPr>
      <w:proofErr w:type="spellStart"/>
      <w:r w:rsidRPr="005C4BDF">
        <w:rPr>
          <w:rFonts w:ascii="Barlow" w:eastAsia="Helvetica Neue" w:hAnsi="Barlow" w:cs="Arial"/>
        </w:rPr>
        <w:t>E</w:t>
      </w:r>
      <w:r>
        <w:rPr>
          <w:rFonts w:ascii="Barlow" w:eastAsia="Helvetica Neue" w:hAnsi="Barlow" w:cs="Arial"/>
        </w:rPr>
        <w:t>bost</w:t>
      </w:r>
      <w:proofErr w:type="spellEnd"/>
      <w:r w:rsidRPr="005C4BDF">
        <w:rPr>
          <w:rFonts w:ascii="Barlow" w:eastAsia="Helvetica Neue" w:hAnsi="Barlow" w:cs="Arial"/>
        </w:rPr>
        <w:t xml:space="preserve">: </w:t>
      </w:r>
      <w:hyperlink r:id="rId11" w:history="1">
        <w:r w:rsidRPr="00E647D0">
          <w:rPr>
            <w:rStyle w:val="Hyperlink"/>
            <w:rFonts w:ascii="Barlow" w:eastAsia="Helvetica Neue" w:hAnsi="Barlow" w:cs="Arial"/>
            <w:color w:val="auto"/>
          </w:rPr>
          <w:t>HSBurns@carmarthenshire.gov.uk</w:t>
        </w:r>
      </w:hyperlink>
    </w:p>
    <w:p w14:paraId="1B8BD36F" w14:textId="77777777" w:rsidR="00092D43" w:rsidRPr="005C4BDF" w:rsidRDefault="00092D43" w:rsidP="00092D43">
      <w:pPr>
        <w:widowControl w:val="0"/>
        <w:rPr>
          <w:rFonts w:ascii="Barlow" w:hAnsi="Barlow" w:cs="Arial"/>
        </w:rPr>
      </w:pPr>
    </w:p>
    <w:p w14:paraId="5E3B0BC9" w14:textId="77777777" w:rsidR="00092D43" w:rsidRPr="005C4BDF" w:rsidRDefault="00092D43" w:rsidP="00092D43">
      <w:pPr>
        <w:widowControl w:val="0"/>
        <w:rPr>
          <w:rFonts w:ascii="Barlow" w:hAnsi="Barlow" w:cs="Arial"/>
        </w:rPr>
      </w:pPr>
      <w:r>
        <w:rPr>
          <w:rFonts w:ascii="Barlow" w:hAnsi="Barlow" w:cs="Arial"/>
        </w:rPr>
        <w:t>Neu</w:t>
      </w:r>
    </w:p>
    <w:p w14:paraId="1A3FFC48" w14:textId="77777777" w:rsidR="00092D43" w:rsidRPr="005C4BDF" w:rsidRDefault="00092D43" w:rsidP="00092D43">
      <w:pPr>
        <w:widowControl w:val="0"/>
        <w:rPr>
          <w:rFonts w:ascii="Barlow" w:hAnsi="Barlow" w:cs="Arial"/>
        </w:rPr>
      </w:pPr>
    </w:p>
    <w:p w14:paraId="23BE1CF7" w14:textId="77777777" w:rsidR="00092D43" w:rsidRPr="005C4BDF" w:rsidRDefault="00092D43" w:rsidP="00092D43">
      <w:pPr>
        <w:widowControl w:val="0"/>
        <w:rPr>
          <w:rFonts w:ascii="Barlow" w:hAnsi="Barlow" w:cs="Arial"/>
        </w:rPr>
      </w:pPr>
      <w:r>
        <w:rPr>
          <w:rFonts w:ascii="Barlow" w:hAnsi="Barlow" w:cs="Arial"/>
        </w:rPr>
        <w:t>By p</w:t>
      </w:r>
      <w:r w:rsidRPr="005C4BDF">
        <w:rPr>
          <w:rFonts w:ascii="Barlow" w:hAnsi="Barlow" w:cs="Arial"/>
        </w:rPr>
        <w:t xml:space="preserve">ost: </w:t>
      </w:r>
      <w:proofErr w:type="spellStart"/>
      <w:r w:rsidRPr="00815ECC">
        <w:rPr>
          <w:rFonts w:ascii="Barlow" w:hAnsi="Barlow" w:cstheme="majorHAnsi"/>
        </w:rPr>
        <w:t>Archifdy</w:t>
      </w:r>
      <w:proofErr w:type="spellEnd"/>
      <w:r w:rsidRPr="00815ECC">
        <w:rPr>
          <w:rFonts w:ascii="Barlow" w:hAnsi="Barlow" w:cstheme="majorHAnsi"/>
        </w:rPr>
        <w:t xml:space="preserve"> Sir </w:t>
      </w:r>
      <w:proofErr w:type="spellStart"/>
      <w:proofErr w:type="gramStart"/>
      <w:r w:rsidRPr="00815ECC">
        <w:rPr>
          <w:rFonts w:ascii="Barlow" w:hAnsi="Barlow" w:cstheme="majorHAnsi"/>
        </w:rPr>
        <w:t>Gâr</w:t>
      </w:r>
      <w:proofErr w:type="spellEnd"/>
      <w:r w:rsidRPr="007C2F78">
        <w:rPr>
          <w:rFonts w:ascii="Barlow" w:hAnsi="Barlow" w:cs="Arial"/>
          <w:bCs/>
        </w:rPr>
        <w:t xml:space="preserve"> </w:t>
      </w:r>
      <w:r>
        <w:rPr>
          <w:rFonts w:ascii="Barlow" w:hAnsi="Barlow" w:cs="Arial"/>
          <w:bCs/>
        </w:rPr>
        <w:t>,</w:t>
      </w:r>
      <w:proofErr w:type="gramEnd"/>
      <w:r>
        <w:rPr>
          <w:rFonts w:ascii="Barlow" w:hAnsi="Barlow" w:cs="Arial"/>
          <w:bCs/>
        </w:rPr>
        <w:t xml:space="preserve"> </w:t>
      </w:r>
      <w:proofErr w:type="spellStart"/>
      <w:r w:rsidRPr="007C2F78">
        <w:rPr>
          <w:rFonts w:ascii="Barlow" w:hAnsi="Barlow" w:cs="Arial"/>
          <w:bCs/>
        </w:rPr>
        <w:t>Llyfrgell</w:t>
      </w:r>
      <w:proofErr w:type="spellEnd"/>
      <w:r w:rsidRPr="007C2F78">
        <w:rPr>
          <w:rFonts w:ascii="Barlow" w:hAnsi="Barlow" w:cs="Arial"/>
          <w:bCs/>
        </w:rPr>
        <w:t xml:space="preserve"> </w:t>
      </w:r>
      <w:proofErr w:type="spellStart"/>
      <w:r w:rsidRPr="007C2F78">
        <w:rPr>
          <w:rFonts w:ascii="Barlow" w:hAnsi="Barlow" w:cs="Arial"/>
          <w:bCs/>
        </w:rPr>
        <w:t>Caerfyrddin</w:t>
      </w:r>
      <w:proofErr w:type="spellEnd"/>
      <w:r w:rsidRPr="007C2F78">
        <w:rPr>
          <w:rFonts w:ascii="Barlow" w:hAnsi="Barlow" w:cs="Arial"/>
          <w:bCs/>
        </w:rPr>
        <w:t xml:space="preserve">, </w:t>
      </w:r>
      <w:proofErr w:type="spellStart"/>
      <w:r w:rsidRPr="007C2F78">
        <w:rPr>
          <w:rFonts w:ascii="Barlow" w:hAnsi="Barlow" w:cs="Arial"/>
          <w:bCs/>
        </w:rPr>
        <w:t>Heol</w:t>
      </w:r>
      <w:proofErr w:type="spellEnd"/>
      <w:r w:rsidRPr="007C2F78">
        <w:rPr>
          <w:rFonts w:ascii="Barlow" w:hAnsi="Barlow" w:cs="Arial"/>
          <w:bCs/>
        </w:rPr>
        <w:t xml:space="preserve"> San Pedr, </w:t>
      </w:r>
      <w:proofErr w:type="spellStart"/>
      <w:r w:rsidRPr="007C2F78">
        <w:rPr>
          <w:rFonts w:ascii="Barlow" w:hAnsi="Barlow" w:cs="Arial"/>
          <w:bCs/>
        </w:rPr>
        <w:t>Caerfyrddin</w:t>
      </w:r>
      <w:proofErr w:type="spellEnd"/>
      <w:r w:rsidRPr="007C2F78">
        <w:rPr>
          <w:rFonts w:ascii="Barlow" w:hAnsi="Barlow" w:cs="Arial"/>
          <w:bCs/>
        </w:rPr>
        <w:t>, SA31 1LN</w:t>
      </w:r>
    </w:p>
    <w:p w14:paraId="270F7A67" w14:textId="17D77F89" w:rsidR="000650E4" w:rsidRPr="00F53200" w:rsidRDefault="000650E4" w:rsidP="00042C66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0028B3D7" w14:textId="610FF1BD" w:rsidR="004852B4" w:rsidRPr="00A21371" w:rsidRDefault="004852B4" w:rsidP="004852B4">
      <w:pPr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Rhowch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fanylion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cyswllt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ganolwr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ydych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wedi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cyflawni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prosiect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tebyg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iddynt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gydag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enw'r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prosiect</w:t>
      </w:r>
      <w:proofErr w:type="spellEnd"/>
      <w:r w:rsidR="00D20BCF">
        <w:rPr>
          <w:rFonts w:ascii="Barlow" w:hAnsi="Barlow" w:cstheme="majorHAnsi"/>
        </w:rPr>
        <w:t>.</w:t>
      </w:r>
    </w:p>
    <w:p w14:paraId="640341DA" w14:textId="6C02299A" w:rsidR="00000A30" w:rsidRPr="00F53200" w:rsidRDefault="00000A30" w:rsidP="00042C66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E4CC6" w:rsidRPr="00F53200" w14:paraId="59DD8790" w14:textId="77777777" w:rsidTr="00AE4CC6">
        <w:tc>
          <w:tcPr>
            <w:tcW w:w="4505" w:type="dxa"/>
          </w:tcPr>
          <w:p w14:paraId="45693026" w14:textId="77777777" w:rsidR="004852B4" w:rsidRPr="00A21371" w:rsidRDefault="004852B4" w:rsidP="004852B4">
            <w:pPr>
              <w:rPr>
                <w:rFonts w:ascii="Barlow" w:hAnsi="Barlow" w:cstheme="majorHAnsi"/>
              </w:rPr>
            </w:pPr>
            <w:proofErr w:type="spellStart"/>
            <w:r w:rsidRPr="00A21371">
              <w:rPr>
                <w:rFonts w:ascii="Barlow" w:hAnsi="Barlow" w:cstheme="majorHAnsi"/>
              </w:rPr>
              <w:t>Enw</w:t>
            </w:r>
            <w:proofErr w:type="spellEnd"/>
            <w:r w:rsidRPr="00A21371">
              <w:rPr>
                <w:rFonts w:ascii="Barlow" w:hAnsi="Barlow" w:cstheme="majorHAnsi"/>
              </w:rPr>
              <w:t xml:space="preserve"> a </w:t>
            </w:r>
            <w:proofErr w:type="spellStart"/>
            <w:r w:rsidRPr="00A21371">
              <w:rPr>
                <w:rFonts w:ascii="Barlow" w:hAnsi="Barlow" w:cstheme="majorHAnsi"/>
              </w:rPr>
              <w:t>manylion</w:t>
            </w:r>
            <w:proofErr w:type="spellEnd"/>
            <w:r w:rsidRPr="00A21371">
              <w:rPr>
                <w:rFonts w:ascii="Barlow" w:hAnsi="Barlow" w:cstheme="majorHAnsi"/>
              </w:rPr>
              <w:t xml:space="preserve"> y </w:t>
            </w:r>
            <w:proofErr w:type="spellStart"/>
            <w:r w:rsidRPr="00A21371">
              <w:rPr>
                <w:rFonts w:ascii="Barlow" w:hAnsi="Barlow" w:cstheme="majorHAnsi"/>
              </w:rPr>
              <w:t>prosiect</w:t>
            </w:r>
            <w:proofErr w:type="spellEnd"/>
            <w:r w:rsidRPr="00A21371">
              <w:rPr>
                <w:rFonts w:ascii="Barlow" w:hAnsi="Barlow" w:cstheme="majorHAnsi"/>
              </w:rPr>
              <w:t xml:space="preserve">(au) </w:t>
            </w:r>
          </w:p>
          <w:p w14:paraId="34462C95" w14:textId="729E7E89" w:rsidR="00AE4CC6" w:rsidRPr="00F53200" w:rsidRDefault="00AE4CC6" w:rsidP="00042C66">
            <w:pPr>
              <w:widowControl w:val="0"/>
              <w:spacing w:line="276" w:lineRule="auto"/>
              <w:rPr>
                <w:rFonts w:ascii="Barlow" w:hAnsi="Barlow" w:cs="Arial"/>
                <w:color w:val="000000" w:themeColor="text1"/>
              </w:rPr>
            </w:pPr>
          </w:p>
        </w:tc>
        <w:tc>
          <w:tcPr>
            <w:tcW w:w="4505" w:type="dxa"/>
          </w:tcPr>
          <w:p w14:paraId="0329137E" w14:textId="6F8B6077" w:rsidR="00AE4CC6" w:rsidRPr="00F53200" w:rsidRDefault="004852B4" w:rsidP="00042C66">
            <w:pPr>
              <w:widowControl w:val="0"/>
              <w:spacing w:line="276" w:lineRule="auto"/>
              <w:rPr>
                <w:rFonts w:ascii="Barlow" w:hAnsi="Barlow" w:cs="Arial"/>
                <w:color w:val="000000" w:themeColor="text1"/>
              </w:rPr>
            </w:pPr>
            <w:proofErr w:type="spellStart"/>
            <w:r w:rsidRPr="00A21371">
              <w:rPr>
                <w:rFonts w:ascii="Barlow" w:hAnsi="Barlow" w:cstheme="majorHAnsi"/>
              </w:rPr>
              <w:t>Cyswllt</w:t>
            </w:r>
            <w:proofErr w:type="spellEnd"/>
          </w:p>
        </w:tc>
      </w:tr>
      <w:tr w:rsidR="00AE4CC6" w:rsidRPr="00F53200" w14:paraId="7EC86FC3" w14:textId="77777777" w:rsidTr="000D4F24">
        <w:trPr>
          <w:trHeight w:val="1034"/>
        </w:trPr>
        <w:tc>
          <w:tcPr>
            <w:tcW w:w="4505" w:type="dxa"/>
          </w:tcPr>
          <w:p w14:paraId="22A68166" w14:textId="77777777" w:rsidR="00AE4CC6" w:rsidRPr="00F53200" w:rsidRDefault="00AE4CC6" w:rsidP="00042C66">
            <w:pPr>
              <w:widowControl w:val="0"/>
              <w:spacing w:line="276" w:lineRule="auto"/>
              <w:rPr>
                <w:rFonts w:ascii="Barlow" w:hAnsi="Barlow" w:cs="Arial"/>
                <w:color w:val="000000" w:themeColor="text1"/>
              </w:rPr>
            </w:pPr>
          </w:p>
        </w:tc>
        <w:tc>
          <w:tcPr>
            <w:tcW w:w="4505" w:type="dxa"/>
          </w:tcPr>
          <w:p w14:paraId="68BEE79D" w14:textId="77777777" w:rsidR="00AE4CC6" w:rsidRPr="00F53200" w:rsidRDefault="00AE4CC6" w:rsidP="00042C66">
            <w:pPr>
              <w:widowControl w:val="0"/>
              <w:spacing w:line="276" w:lineRule="auto"/>
              <w:rPr>
                <w:rFonts w:ascii="Barlow" w:hAnsi="Barlow" w:cs="Arial"/>
                <w:color w:val="000000" w:themeColor="text1"/>
              </w:rPr>
            </w:pPr>
          </w:p>
        </w:tc>
      </w:tr>
      <w:tr w:rsidR="00AE4CC6" w:rsidRPr="00F53200" w14:paraId="00CAA7FA" w14:textId="77777777" w:rsidTr="000D4F24">
        <w:trPr>
          <w:trHeight w:val="1133"/>
        </w:trPr>
        <w:tc>
          <w:tcPr>
            <w:tcW w:w="4505" w:type="dxa"/>
          </w:tcPr>
          <w:p w14:paraId="6A748419" w14:textId="77777777" w:rsidR="00AE4CC6" w:rsidRPr="00F53200" w:rsidRDefault="00AE4CC6" w:rsidP="00042C66">
            <w:pPr>
              <w:widowControl w:val="0"/>
              <w:spacing w:line="276" w:lineRule="auto"/>
              <w:rPr>
                <w:rFonts w:ascii="Barlow" w:hAnsi="Barlow" w:cs="Arial"/>
                <w:color w:val="000000" w:themeColor="text1"/>
              </w:rPr>
            </w:pPr>
          </w:p>
        </w:tc>
        <w:tc>
          <w:tcPr>
            <w:tcW w:w="4505" w:type="dxa"/>
          </w:tcPr>
          <w:p w14:paraId="12FCA174" w14:textId="77777777" w:rsidR="00AE4CC6" w:rsidRPr="00F53200" w:rsidRDefault="00AE4CC6" w:rsidP="00042C66">
            <w:pPr>
              <w:widowControl w:val="0"/>
              <w:spacing w:line="276" w:lineRule="auto"/>
              <w:rPr>
                <w:rFonts w:ascii="Barlow" w:hAnsi="Barlow" w:cs="Arial"/>
                <w:color w:val="000000" w:themeColor="text1"/>
              </w:rPr>
            </w:pPr>
          </w:p>
        </w:tc>
      </w:tr>
    </w:tbl>
    <w:p w14:paraId="28BD5714" w14:textId="37CE3690" w:rsidR="00000A30" w:rsidRPr="00F53200" w:rsidRDefault="00000A30" w:rsidP="00042C66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sectPr w:rsidR="00000A30" w:rsidRPr="00F53200" w:rsidSect="008644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E0613" w14:textId="77777777" w:rsidR="00280A37" w:rsidRDefault="00280A37" w:rsidP="00354D35">
      <w:r>
        <w:separator/>
      </w:r>
    </w:p>
  </w:endnote>
  <w:endnote w:type="continuationSeparator" w:id="0">
    <w:p w14:paraId="7E8C1CEA" w14:textId="77777777" w:rsidR="00280A37" w:rsidRDefault="00280A37" w:rsidP="0035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2B35A" w14:textId="77777777" w:rsidR="00CB0F29" w:rsidRDefault="00CB0F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38D4E" w14:textId="77777777" w:rsidR="00CB0F29" w:rsidRDefault="00CB0F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FDCDC" w14:textId="77777777" w:rsidR="00CB0F29" w:rsidRDefault="00CB0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5D0BA" w14:textId="77777777" w:rsidR="00280A37" w:rsidRDefault="00280A37" w:rsidP="00354D35">
      <w:r>
        <w:separator/>
      </w:r>
    </w:p>
  </w:footnote>
  <w:footnote w:type="continuationSeparator" w:id="0">
    <w:p w14:paraId="3C199433" w14:textId="77777777" w:rsidR="00280A37" w:rsidRDefault="00280A37" w:rsidP="0035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9EDFF" w14:textId="77777777" w:rsidR="00CB0F29" w:rsidRDefault="00CB0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42"/>
      <w:gridCol w:w="2378"/>
    </w:tblGrid>
    <w:tr w:rsidR="00CB0F29" w14:paraId="3706B703" w14:textId="77777777" w:rsidTr="00CB0F29">
      <w:tc>
        <w:tcPr>
          <w:tcW w:w="6658" w:type="dxa"/>
        </w:tcPr>
        <w:p w14:paraId="457F5C33" w14:textId="77777777" w:rsidR="00CB0F29" w:rsidRDefault="00CB0F29" w:rsidP="00CB0F29">
          <w:pPr>
            <w:widowControl w:val="0"/>
            <w:spacing w:line="283" w:lineRule="auto"/>
          </w:pPr>
        </w:p>
      </w:tc>
      <w:tc>
        <w:tcPr>
          <w:tcW w:w="2352" w:type="dxa"/>
        </w:tcPr>
        <w:p w14:paraId="2401A5A2" w14:textId="77777777" w:rsidR="00CB0F29" w:rsidRPr="00CB0F29" w:rsidRDefault="00CB0F29" w:rsidP="00CB0F29">
          <w:pPr>
            <w:pStyle w:val="Header"/>
            <w:jc w:val="center"/>
            <w:rPr>
              <w:rFonts w:ascii="Arial Nova" w:hAnsi="Arial Nova" w:cstheme="majorHAnsi"/>
              <w:b/>
              <w:bCs/>
              <w:color w:val="41826F"/>
              <w:sz w:val="40"/>
              <w:szCs w:val="40"/>
            </w:rPr>
          </w:pPr>
          <w:proofErr w:type="spellStart"/>
          <w:r w:rsidRPr="00CB0F29">
            <w:rPr>
              <w:rFonts w:ascii="Arial Nova" w:hAnsi="Arial Nova" w:cstheme="majorHAnsi"/>
              <w:b/>
              <w:bCs/>
              <w:color w:val="41826F"/>
              <w:sz w:val="40"/>
              <w:szCs w:val="40"/>
            </w:rPr>
            <w:t>Newid</w:t>
          </w:r>
          <w:proofErr w:type="spellEnd"/>
        </w:p>
        <w:p w14:paraId="6E3BF43E" w14:textId="77777777" w:rsidR="00CB0F29" w:rsidRPr="00CB0F29" w:rsidRDefault="00CB0F29" w:rsidP="00CB0F29">
          <w:pPr>
            <w:pStyle w:val="Header"/>
            <w:jc w:val="center"/>
            <w:rPr>
              <w:rFonts w:ascii="Arial Nova" w:hAnsi="Arial Nova"/>
              <w:b/>
              <w:bCs/>
              <w:color w:val="41826F"/>
              <w:sz w:val="44"/>
              <w:szCs w:val="44"/>
            </w:rPr>
          </w:pPr>
          <w:proofErr w:type="spellStart"/>
          <w:r w:rsidRPr="00CB0F29">
            <w:rPr>
              <w:rFonts w:ascii="Arial Nova" w:hAnsi="Arial Nova" w:cstheme="majorHAnsi"/>
              <w:b/>
              <w:bCs/>
              <w:color w:val="41826F"/>
              <w:sz w:val="44"/>
              <w:szCs w:val="44"/>
            </w:rPr>
            <w:t>Meddyliau</w:t>
          </w:r>
          <w:proofErr w:type="spellEnd"/>
        </w:p>
        <w:p w14:paraId="4200E2B9" w14:textId="77777777" w:rsidR="00CB0F29" w:rsidRDefault="00CB0F29">
          <w:pPr>
            <w:pStyle w:val="Header"/>
          </w:pPr>
        </w:p>
      </w:tc>
    </w:tr>
  </w:tbl>
  <w:p w14:paraId="6BBCE806" w14:textId="77777777" w:rsidR="00354D35" w:rsidRDefault="00354D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9E26C" w14:textId="77777777" w:rsidR="00CB0F29" w:rsidRDefault="00CB0F2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765E"/>
    <w:multiLevelType w:val="hybridMultilevel"/>
    <w:tmpl w:val="6A409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61C8"/>
    <w:multiLevelType w:val="hybridMultilevel"/>
    <w:tmpl w:val="C5F0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03328"/>
    <w:multiLevelType w:val="hybridMultilevel"/>
    <w:tmpl w:val="8492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5177"/>
    <w:multiLevelType w:val="hybridMultilevel"/>
    <w:tmpl w:val="F9FE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F1669"/>
    <w:multiLevelType w:val="hybridMultilevel"/>
    <w:tmpl w:val="703C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3F34"/>
    <w:multiLevelType w:val="hybridMultilevel"/>
    <w:tmpl w:val="FBC0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1715"/>
    <w:multiLevelType w:val="hybridMultilevel"/>
    <w:tmpl w:val="1478A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A3F27"/>
    <w:multiLevelType w:val="multilevel"/>
    <w:tmpl w:val="070E1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07B6453"/>
    <w:multiLevelType w:val="hybridMultilevel"/>
    <w:tmpl w:val="137E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F0C14"/>
    <w:multiLevelType w:val="hybridMultilevel"/>
    <w:tmpl w:val="316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17813"/>
    <w:multiLevelType w:val="hybridMultilevel"/>
    <w:tmpl w:val="6F08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41811"/>
    <w:multiLevelType w:val="hybridMultilevel"/>
    <w:tmpl w:val="5B86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E0A81"/>
    <w:multiLevelType w:val="hybridMultilevel"/>
    <w:tmpl w:val="CF8E1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42ADE"/>
    <w:multiLevelType w:val="hybridMultilevel"/>
    <w:tmpl w:val="5DAE3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87DA8"/>
    <w:multiLevelType w:val="hybridMultilevel"/>
    <w:tmpl w:val="19D41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497349">
    <w:abstractNumId w:val="11"/>
  </w:num>
  <w:num w:numId="2" w16cid:durableId="1800764554">
    <w:abstractNumId w:val="1"/>
  </w:num>
  <w:num w:numId="3" w16cid:durableId="1218323210">
    <w:abstractNumId w:val="10"/>
  </w:num>
  <w:num w:numId="4" w16cid:durableId="745688639">
    <w:abstractNumId w:val="7"/>
  </w:num>
  <w:num w:numId="5" w16cid:durableId="2082095498">
    <w:abstractNumId w:val="8"/>
  </w:num>
  <w:num w:numId="6" w16cid:durableId="1155028587">
    <w:abstractNumId w:val="5"/>
  </w:num>
  <w:num w:numId="7" w16cid:durableId="1412310766">
    <w:abstractNumId w:val="12"/>
  </w:num>
  <w:num w:numId="8" w16cid:durableId="1906646450">
    <w:abstractNumId w:val="9"/>
  </w:num>
  <w:num w:numId="9" w16cid:durableId="849174805">
    <w:abstractNumId w:val="4"/>
  </w:num>
  <w:num w:numId="10" w16cid:durableId="780538480">
    <w:abstractNumId w:val="2"/>
  </w:num>
  <w:num w:numId="11" w16cid:durableId="909969922">
    <w:abstractNumId w:val="14"/>
  </w:num>
  <w:num w:numId="12" w16cid:durableId="2056267952">
    <w:abstractNumId w:val="13"/>
  </w:num>
  <w:num w:numId="13" w16cid:durableId="2130314225">
    <w:abstractNumId w:val="3"/>
  </w:num>
  <w:num w:numId="14" w16cid:durableId="1846049811">
    <w:abstractNumId w:val="0"/>
  </w:num>
  <w:num w:numId="15" w16cid:durableId="1929726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DB"/>
    <w:rsid w:val="00000A30"/>
    <w:rsid w:val="00015062"/>
    <w:rsid w:val="000326A7"/>
    <w:rsid w:val="00042C66"/>
    <w:rsid w:val="00062F59"/>
    <w:rsid w:val="000650E4"/>
    <w:rsid w:val="0008231E"/>
    <w:rsid w:val="00092D43"/>
    <w:rsid w:val="000A6FFF"/>
    <w:rsid w:val="000B11B0"/>
    <w:rsid w:val="000B320F"/>
    <w:rsid w:val="000D4F24"/>
    <w:rsid w:val="000E4B32"/>
    <w:rsid w:val="0012068D"/>
    <w:rsid w:val="00134AEA"/>
    <w:rsid w:val="00140D95"/>
    <w:rsid w:val="00165251"/>
    <w:rsid w:val="00180DC8"/>
    <w:rsid w:val="001A3D82"/>
    <w:rsid w:val="001E50D8"/>
    <w:rsid w:val="00225E0F"/>
    <w:rsid w:val="00280A37"/>
    <w:rsid w:val="002A07FC"/>
    <w:rsid w:val="002E1D6C"/>
    <w:rsid w:val="0031324A"/>
    <w:rsid w:val="00354D35"/>
    <w:rsid w:val="00376190"/>
    <w:rsid w:val="003C11BE"/>
    <w:rsid w:val="003D11FE"/>
    <w:rsid w:val="003F2861"/>
    <w:rsid w:val="00445760"/>
    <w:rsid w:val="004673A4"/>
    <w:rsid w:val="0048101C"/>
    <w:rsid w:val="004852B4"/>
    <w:rsid w:val="00492701"/>
    <w:rsid w:val="004D63F0"/>
    <w:rsid w:val="0052513D"/>
    <w:rsid w:val="00525FDA"/>
    <w:rsid w:val="00530F0B"/>
    <w:rsid w:val="005832AC"/>
    <w:rsid w:val="005A0798"/>
    <w:rsid w:val="005A5514"/>
    <w:rsid w:val="005D64A2"/>
    <w:rsid w:val="005E12EF"/>
    <w:rsid w:val="005E74D5"/>
    <w:rsid w:val="005F68D0"/>
    <w:rsid w:val="00614578"/>
    <w:rsid w:val="00617FC3"/>
    <w:rsid w:val="006446D6"/>
    <w:rsid w:val="00650F2B"/>
    <w:rsid w:val="006A638A"/>
    <w:rsid w:val="006D1035"/>
    <w:rsid w:val="006F377D"/>
    <w:rsid w:val="00734670"/>
    <w:rsid w:val="00772C6A"/>
    <w:rsid w:val="00792981"/>
    <w:rsid w:val="007C7D26"/>
    <w:rsid w:val="007D01B4"/>
    <w:rsid w:val="008206E6"/>
    <w:rsid w:val="00820ADB"/>
    <w:rsid w:val="00825CBD"/>
    <w:rsid w:val="0083326E"/>
    <w:rsid w:val="00856A39"/>
    <w:rsid w:val="00864448"/>
    <w:rsid w:val="009244F9"/>
    <w:rsid w:val="009700FB"/>
    <w:rsid w:val="009B7012"/>
    <w:rsid w:val="009C486F"/>
    <w:rsid w:val="009D750A"/>
    <w:rsid w:val="00A42A36"/>
    <w:rsid w:val="00A4591B"/>
    <w:rsid w:val="00A80FE1"/>
    <w:rsid w:val="00A824C3"/>
    <w:rsid w:val="00A93414"/>
    <w:rsid w:val="00AA47DB"/>
    <w:rsid w:val="00AB08AE"/>
    <w:rsid w:val="00AD6EE9"/>
    <w:rsid w:val="00AD736E"/>
    <w:rsid w:val="00AD775D"/>
    <w:rsid w:val="00AE4CC6"/>
    <w:rsid w:val="00AE52FA"/>
    <w:rsid w:val="00AF01C6"/>
    <w:rsid w:val="00B63D68"/>
    <w:rsid w:val="00B72D5C"/>
    <w:rsid w:val="00B7723A"/>
    <w:rsid w:val="00B9707A"/>
    <w:rsid w:val="00BF2E9E"/>
    <w:rsid w:val="00C530F5"/>
    <w:rsid w:val="00C5326F"/>
    <w:rsid w:val="00C83166"/>
    <w:rsid w:val="00CB0F29"/>
    <w:rsid w:val="00CC6D3B"/>
    <w:rsid w:val="00D070B5"/>
    <w:rsid w:val="00D134BE"/>
    <w:rsid w:val="00D20BCF"/>
    <w:rsid w:val="00D26567"/>
    <w:rsid w:val="00D4525D"/>
    <w:rsid w:val="00D51CEF"/>
    <w:rsid w:val="00D66C42"/>
    <w:rsid w:val="00D73B51"/>
    <w:rsid w:val="00DE461A"/>
    <w:rsid w:val="00E006E9"/>
    <w:rsid w:val="00E02614"/>
    <w:rsid w:val="00E4425A"/>
    <w:rsid w:val="00EA5F35"/>
    <w:rsid w:val="00F311A6"/>
    <w:rsid w:val="00F53200"/>
    <w:rsid w:val="00F82A4C"/>
    <w:rsid w:val="00FD10CD"/>
    <w:rsid w:val="00FF443B"/>
    <w:rsid w:val="05B71B46"/>
    <w:rsid w:val="1E855EE7"/>
    <w:rsid w:val="44323FFC"/>
    <w:rsid w:val="57D980FB"/>
    <w:rsid w:val="644C03DF"/>
    <w:rsid w:val="7361FBE2"/>
    <w:rsid w:val="7658B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D0B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2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08231E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libri" w:eastAsia="Calibri" w:hAnsi="Calibri" w:cs="Calibri"/>
      <w:b/>
      <w:color w:val="4F81BD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A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D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30F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8231E"/>
    <w:rPr>
      <w:rFonts w:ascii="Calibri" w:eastAsia="Calibri" w:hAnsi="Calibri" w:cs="Calibri"/>
      <w:b/>
      <w:color w:val="4F81BD"/>
      <w:lang w:val="en-GB" w:eastAsia="en-GB"/>
    </w:rPr>
  </w:style>
  <w:style w:type="table" w:styleId="TableGrid">
    <w:name w:val="Table Grid"/>
    <w:basedOn w:val="TableNormal"/>
    <w:uiPriority w:val="39"/>
    <w:rsid w:val="009B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12E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4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B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B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4D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D35"/>
  </w:style>
  <w:style w:type="paragraph" w:styleId="Footer">
    <w:name w:val="footer"/>
    <w:basedOn w:val="Normal"/>
    <w:link w:val="FooterChar"/>
    <w:uiPriority w:val="99"/>
    <w:unhideWhenUsed/>
    <w:rsid w:val="00354D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D35"/>
  </w:style>
  <w:style w:type="character" w:customStyle="1" w:styleId="Heading1Char">
    <w:name w:val="Heading 1 Char"/>
    <w:basedOn w:val="DefaultParagraphFont"/>
    <w:link w:val="Heading1"/>
    <w:uiPriority w:val="9"/>
    <w:rsid w:val="00485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92D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SBurns@carmarthenshire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4143f2-7cd2-4ed4-8d6b-5a9e14b85e72" xsi:nil="true"/>
    <lcf76f155ced4ddcb4097134ff3c332f xmlns="b92e8d4e-c9a5-431a-b995-b5810a044bd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17C6F5C608046A97E96593A4848B5" ma:contentTypeVersion="13" ma:contentTypeDescription="Create a new document." ma:contentTypeScope="" ma:versionID="7fa04d09956f05e3ca2eae44c1eed128">
  <xsd:schema xmlns:xsd="http://www.w3.org/2001/XMLSchema" xmlns:xs="http://www.w3.org/2001/XMLSchema" xmlns:p="http://schemas.microsoft.com/office/2006/metadata/properties" xmlns:ns2="b92e8d4e-c9a5-431a-b995-b5810a044bd5" xmlns:ns3="034143f2-7cd2-4ed4-8d6b-5a9e14b85e72" targetNamespace="http://schemas.microsoft.com/office/2006/metadata/properties" ma:root="true" ma:fieldsID="569d9f1cdf9edb0a2b6c8fa3c723f201" ns2:_="" ns3:_="">
    <xsd:import namespace="b92e8d4e-c9a5-431a-b995-b5810a044bd5"/>
    <xsd:import namespace="034143f2-7cd2-4ed4-8d6b-5a9e14b85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8d4e-c9a5-431a-b995-b5810a044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43f2-7cd2-4ed4-8d6b-5a9e14b85e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75412-9a59-4356-acb8-b34af6a63a90}" ma:internalName="TaxCatchAll" ma:showField="CatchAllData" ma:web="034143f2-7cd2-4ed4-8d6b-5a9e14b85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8C577-A6DD-406F-B63F-4C443D5040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F4275A-008C-4920-AFAA-EE18A6C01472}">
  <ds:schemaRefs>
    <ds:schemaRef ds:uri="http://schemas.microsoft.com/office/2006/metadata/properties"/>
    <ds:schemaRef ds:uri="http://schemas.microsoft.com/office/infopath/2007/PartnerControls"/>
    <ds:schemaRef ds:uri="034143f2-7cd2-4ed4-8d6b-5a9e14b85e72"/>
    <ds:schemaRef ds:uri="b92e8d4e-c9a5-431a-b995-b5810a044bd5"/>
  </ds:schemaRefs>
</ds:datastoreItem>
</file>

<file path=customXml/itemProps3.xml><?xml version="1.0" encoding="utf-8"?>
<ds:datastoreItem xmlns:ds="http://schemas.openxmlformats.org/officeDocument/2006/customXml" ds:itemID="{69C5D7EF-A190-0840-8302-90523D97CA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874DC6-5F25-43E0-BB2C-F1D1F87AB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e8d4e-c9a5-431a-b995-b5810a044bd5"/>
    <ds:schemaRef ds:uri="034143f2-7cd2-4ed4-8d6b-5a9e14b85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Gulliver | Netmatters Ltd</dc:creator>
  <cp:keywords/>
  <dc:description/>
  <cp:lastModifiedBy>Angela Rogers</cp:lastModifiedBy>
  <cp:revision>2</cp:revision>
  <dcterms:created xsi:type="dcterms:W3CDTF">2024-06-18T14:15:00Z</dcterms:created>
  <dcterms:modified xsi:type="dcterms:W3CDTF">2024-06-18T14:15:00Z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0x0101002A517C6F5C608046A97E96593A4848B5</vt:lpwstr>
  </property>
  <property fmtid="{D5CDD505-2E9C-101B-9397-08002B2CF9AE}" pid="3" name="Order">
    <vt:r8>10769200</vt:r8>
  </property>
  <property fmtid="{D5CDD505-2E9C-101B-9397-08002B2CF9AE}" pid="4" name="MediaServiceImageTags">
    <vt:lpwstr/>
  </property>
</Properties>
</file>